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3F8A6" w14:textId="1DC73299" w:rsidR="002D0AEF" w:rsidRPr="00B65F28" w:rsidRDefault="0AB34291" w:rsidP="00B65F28">
      <w:pPr>
        <w:spacing w:after="0" w:line="360" w:lineRule="auto"/>
        <w:ind w:firstLine="360"/>
        <w:jc w:val="center"/>
        <w:rPr>
          <w:b/>
          <w:bCs/>
          <w:iCs/>
          <w:sz w:val="24"/>
          <w:szCs w:val="24"/>
        </w:rPr>
      </w:pPr>
      <w:r w:rsidRPr="00B65F28">
        <w:rPr>
          <w:b/>
          <w:bCs/>
          <w:iCs/>
          <w:sz w:val="24"/>
          <w:szCs w:val="24"/>
        </w:rPr>
        <w:t>CURRICULUM DELIVERY</w:t>
      </w:r>
      <w:bookmarkStart w:id="0" w:name="_GoBack"/>
      <w:bookmarkEnd w:id="0"/>
    </w:p>
    <w:p w14:paraId="5997AA8E" w14:textId="5712A08C" w:rsidR="002D0AEF" w:rsidRPr="004E376E" w:rsidRDefault="0AB34291" w:rsidP="38107DA4">
      <w:pPr>
        <w:pStyle w:val="ListeParagraf"/>
        <w:numPr>
          <w:ilvl w:val="0"/>
          <w:numId w:val="3"/>
        </w:numPr>
        <w:spacing w:after="0" w:line="360" w:lineRule="auto"/>
        <w:rPr>
          <w:b/>
          <w:bCs/>
          <w:sz w:val="24"/>
          <w:szCs w:val="24"/>
          <w:lang w:val="tr-TR"/>
        </w:rPr>
      </w:pPr>
      <w:r w:rsidRPr="38107DA4">
        <w:rPr>
          <w:b/>
          <w:bCs/>
          <w:sz w:val="24"/>
          <w:szCs w:val="24"/>
        </w:rPr>
        <w:t>POLICY STATEMENT</w:t>
      </w:r>
    </w:p>
    <w:p w14:paraId="2F480BF3" w14:textId="1569F0F2" w:rsidR="00E1720E" w:rsidRPr="004E376E" w:rsidRDefault="5CE49E7E" w:rsidP="38107DA4">
      <w:pPr>
        <w:spacing w:after="0" w:line="360" w:lineRule="auto"/>
        <w:ind w:firstLine="360"/>
        <w:rPr>
          <w:sz w:val="24"/>
          <w:szCs w:val="24"/>
        </w:rPr>
      </w:pPr>
      <w:r w:rsidRPr="38107DA4">
        <w:rPr>
          <w:sz w:val="24"/>
          <w:szCs w:val="24"/>
        </w:rPr>
        <w:t>M</w:t>
      </w:r>
      <w:r w:rsidR="2CBC66FF" w:rsidRPr="38107DA4">
        <w:rPr>
          <w:sz w:val="24"/>
          <w:szCs w:val="24"/>
        </w:rPr>
        <w:t>C</w:t>
      </w:r>
      <w:r w:rsidRPr="38107DA4">
        <w:rPr>
          <w:sz w:val="24"/>
          <w:szCs w:val="24"/>
        </w:rPr>
        <w:t>BU School of Foreign Languages</w:t>
      </w:r>
      <w:r w:rsidR="20E1C285" w:rsidRPr="38107DA4">
        <w:rPr>
          <w:sz w:val="24"/>
          <w:szCs w:val="24"/>
        </w:rPr>
        <w:t xml:space="preserve"> (SFL)</w:t>
      </w:r>
      <w:r w:rsidRPr="38107DA4">
        <w:rPr>
          <w:sz w:val="24"/>
          <w:szCs w:val="24"/>
        </w:rPr>
        <w:t xml:space="preserve"> has a coherent, sequenced plan for curriculum delivery that ensures consistent teaching and learning expectations and a clear reference for monitoring learning across the levels. The plan</w:t>
      </w:r>
      <w:r w:rsidR="20E1C285" w:rsidRPr="38107DA4">
        <w:rPr>
          <w:sz w:val="24"/>
          <w:szCs w:val="24"/>
        </w:rPr>
        <w:t xml:space="preserve"> </w:t>
      </w:r>
      <w:r w:rsidRPr="38107DA4">
        <w:rPr>
          <w:sz w:val="24"/>
          <w:szCs w:val="24"/>
        </w:rPr>
        <w:t>has been developed with reference to the CE</w:t>
      </w:r>
      <w:r w:rsidR="481107C4" w:rsidRPr="38107DA4">
        <w:rPr>
          <w:sz w:val="24"/>
          <w:szCs w:val="24"/>
        </w:rPr>
        <w:t>FR</w:t>
      </w:r>
      <w:r w:rsidRPr="38107DA4">
        <w:rPr>
          <w:sz w:val="24"/>
          <w:szCs w:val="24"/>
        </w:rPr>
        <w:t xml:space="preserve">. </w:t>
      </w:r>
      <w:r w:rsidR="20E1C285" w:rsidRPr="38107DA4">
        <w:rPr>
          <w:sz w:val="24"/>
          <w:szCs w:val="24"/>
        </w:rPr>
        <w:t>It</w:t>
      </w:r>
      <w:r w:rsidRPr="38107DA4">
        <w:rPr>
          <w:sz w:val="24"/>
          <w:szCs w:val="24"/>
        </w:rPr>
        <w:t xml:space="preserve"> is shared with the school management and the </w:t>
      </w:r>
      <w:r w:rsidR="7191584E" w:rsidRPr="38107DA4">
        <w:rPr>
          <w:sz w:val="24"/>
          <w:szCs w:val="24"/>
        </w:rPr>
        <w:t>instructor</w:t>
      </w:r>
      <w:r w:rsidRPr="38107DA4">
        <w:rPr>
          <w:sz w:val="24"/>
          <w:szCs w:val="24"/>
        </w:rPr>
        <w:t>s</w:t>
      </w:r>
      <w:r w:rsidR="37F31FE3" w:rsidRPr="38107DA4">
        <w:rPr>
          <w:sz w:val="24"/>
          <w:szCs w:val="24"/>
        </w:rPr>
        <w:t xml:space="preserve"> via “Weekly Curriculum Flows”</w:t>
      </w:r>
      <w:r w:rsidRPr="38107DA4">
        <w:rPr>
          <w:sz w:val="24"/>
          <w:szCs w:val="24"/>
        </w:rPr>
        <w:t>.</w:t>
      </w:r>
    </w:p>
    <w:p w14:paraId="0B23C767" w14:textId="1497C082" w:rsidR="00537FFD" w:rsidRPr="004E376E" w:rsidRDefault="685B23FB" w:rsidP="38107DA4">
      <w:pPr>
        <w:spacing w:after="0" w:line="360" w:lineRule="auto"/>
        <w:rPr>
          <w:sz w:val="24"/>
          <w:szCs w:val="24"/>
        </w:rPr>
      </w:pPr>
      <w:r w:rsidRPr="38107DA4">
        <w:rPr>
          <w:sz w:val="24"/>
          <w:szCs w:val="24"/>
        </w:rPr>
        <w:t>SFL’s Curriculum Delivery Criteria are given as follows:</w:t>
      </w:r>
    </w:p>
    <w:p w14:paraId="17C39EC1" w14:textId="7FF9F162" w:rsidR="00057106" w:rsidRPr="004E376E" w:rsidRDefault="5CE49E7E" w:rsidP="38107DA4">
      <w:pPr>
        <w:pStyle w:val="ListeParagraf"/>
        <w:numPr>
          <w:ilvl w:val="0"/>
          <w:numId w:val="2"/>
        </w:numPr>
        <w:spacing w:before="240" w:line="360" w:lineRule="auto"/>
        <w:rPr>
          <w:sz w:val="24"/>
          <w:szCs w:val="24"/>
        </w:rPr>
      </w:pPr>
      <w:r w:rsidRPr="38107DA4">
        <w:rPr>
          <w:sz w:val="24"/>
          <w:szCs w:val="24"/>
        </w:rPr>
        <w:t xml:space="preserve">the school has an explicit, coherent, sequenced plan for curriculum delivery across the levels which makes clear what and when </w:t>
      </w:r>
      <w:r w:rsidR="7191584E" w:rsidRPr="38107DA4">
        <w:rPr>
          <w:sz w:val="24"/>
          <w:szCs w:val="24"/>
        </w:rPr>
        <w:t>instructor</w:t>
      </w:r>
      <w:r w:rsidRPr="38107DA4">
        <w:rPr>
          <w:sz w:val="24"/>
          <w:szCs w:val="24"/>
        </w:rPr>
        <w:t>s should teach and students should learn;</w:t>
      </w:r>
    </w:p>
    <w:p w14:paraId="7A6FDAB2" w14:textId="05EFB737" w:rsidR="00441E96" w:rsidRPr="004E376E" w:rsidRDefault="37F31FE3" w:rsidP="38107DA4">
      <w:pPr>
        <w:pStyle w:val="ListeParagraf"/>
        <w:spacing w:before="240" w:line="360" w:lineRule="auto"/>
        <w:rPr>
          <w:b/>
          <w:bCs/>
          <w:sz w:val="24"/>
          <w:szCs w:val="24"/>
        </w:rPr>
      </w:pPr>
      <w:r w:rsidRPr="38107DA4">
        <w:rPr>
          <w:b/>
          <w:bCs/>
          <w:sz w:val="24"/>
          <w:szCs w:val="24"/>
        </w:rPr>
        <w:t xml:space="preserve">Proof: General Flows for each Module (sent to the </w:t>
      </w:r>
      <w:r w:rsidR="7191584E" w:rsidRPr="38107DA4">
        <w:rPr>
          <w:b/>
          <w:bCs/>
          <w:sz w:val="24"/>
          <w:szCs w:val="24"/>
        </w:rPr>
        <w:t>instructor</w:t>
      </w:r>
      <w:r w:rsidRPr="38107DA4">
        <w:rPr>
          <w:b/>
          <w:bCs/>
          <w:sz w:val="24"/>
          <w:szCs w:val="24"/>
        </w:rPr>
        <w:t>s at the beginning of each Module)</w:t>
      </w:r>
    </w:p>
    <w:p w14:paraId="24120255" w14:textId="64FDA56B" w:rsidR="00441E96" w:rsidRPr="004E376E" w:rsidRDefault="5CE49E7E" w:rsidP="38107DA4">
      <w:pPr>
        <w:pStyle w:val="ListeParagraf"/>
        <w:numPr>
          <w:ilvl w:val="0"/>
          <w:numId w:val="2"/>
        </w:numPr>
        <w:spacing w:before="240" w:line="360" w:lineRule="auto"/>
        <w:rPr>
          <w:sz w:val="24"/>
          <w:szCs w:val="24"/>
        </w:rPr>
      </w:pPr>
      <w:r w:rsidRPr="38107DA4">
        <w:rPr>
          <w:sz w:val="24"/>
          <w:szCs w:val="24"/>
        </w:rPr>
        <w:t xml:space="preserve">the plan for curriculum delivery is shared with the school management, academic units and the </w:t>
      </w:r>
      <w:r w:rsidR="7191584E" w:rsidRPr="38107DA4">
        <w:rPr>
          <w:sz w:val="24"/>
          <w:szCs w:val="24"/>
        </w:rPr>
        <w:t>instructor</w:t>
      </w:r>
      <w:r w:rsidRPr="38107DA4">
        <w:rPr>
          <w:sz w:val="24"/>
          <w:szCs w:val="24"/>
        </w:rPr>
        <w:t>s and feedback is sought on ways to make the school curriculum responsive to the needs of the students;</w:t>
      </w:r>
      <w:r w:rsidR="37F31FE3" w:rsidRPr="38107DA4">
        <w:rPr>
          <w:sz w:val="24"/>
          <w:szCs w:val="24"/>
        </w:rPr>
        <w:t xml:space="preserve">     </w:t>
      </w:r>
    </w:p>
    <w:p w14:paraId="3493C279" w14:textId="1496F3F3" w:rsidR="00441E96" w:rsidRPr="004E376E" w:rsidRDefault="37F31FE3" w:rsidP="38107DA4">
      <w:pPr>
        <w:pStyle w:val="ListeParagraf"/>
        <w:spacing w:before="240" w:line="360" w:lineRule="auto"/>
        <w:rPr>
          <w:b/>
          <w:bCs/>
          <w:sz w:val="24"/>
          <w:szCs w:val="24"/>
        </w:rPr>
      </w:pPr>
      <w:r w:rsidRPr="38107DA4">
        <w:rPr>
          <w:b/>
          <w:bCs/>
          <w:sz w:val="24"/>
          <w:szCs w:val="24"/>
        </w:rPr>
        <w:t xml:space="preserve">Proof: Weekly Curriculum Flows (send via e-mail to the </w:t>
      </w:r>
      <w:r w:rsidR="7191584E" w:rsidRPr="38107DA4">
        <w:rPr>
          <w:b/>
          <w:bCs/>
          <w:sz w:val="24"/>
          <w:szCs w:val="24"/>
        </w:rPr>
        <w:t>instructor</w:t>
      </w:r>
      <w:r w:rsidRPr="38107DA4">
        <w:rPr>
          <w:b/>
          <w:bCs/>
          <w:sz w:val="24"/>
          <w:szCs w:val="24"/>
        </w:rPr>
        <w:t>s)</w:t>
      </w:r>
    </w:p>
    <w:p w14:paraId="05F8F3D5" w14:textId="588796D2" w:rsidR="00057106" w:rsidRPr="004E376E" w:rsidRDefault="5CE49E7E" w:rsidP="38107DA4">
      <w:pPr>
        <w:pStyle w:val="ListeParagraf"/>
        <w:numPr>
          <w:ilvl w:val="0"/>
          <w:numId w:val="2"/>
        </w:numPr>
        <w:spacing w:before="240" w:line="360" w:lineRule="auto"/>
        <w:rPr>
          <w:sz w:val="24"/>
          <w:szCs w:val="24"/>
        </w:rPr>
      </w:pPr>
      <w:r w:rsidRPr="38107DA4">
        <w:rPr>
          <w:sz w:val="24"/>
          <w:szCs w:val="24"/>
        </w:rPr>
        <w:t xml:space="preserve">staff of the school are familiar with and work within the school’s shared curriculum expectations; </w:t>
      </w:r>
    </w:p>
    <w:p w14:paraId="29119A1F" w14:textId="5B6EAF4D" w:rsidR="00441E96" w:rsidRPr="004E376E" w:rsidRDefault="37F31FE3" w:rsidP="38107DA4">
      <w:pPr>
        <w:pStyle w:val="ListeParagraf"/>
        <w:spacing w:before="240" w:line="360" w:lineRule="auto"/>
        <w:rPr>
          <w:b/>
          <w:bCs/>
          <w:sz w:val="24"/>
          <w:szCs w:val="24"/>
        </w:rPr>
      </w:pPr>
      <w:r w:rsidRPr="38107DA4">
        <w:rPr>
          <w:b/>
          <w:bCs/>
          <w:sz w:val="24"/>
          <w:szCs w:val="24"/>
        </w:rPr>
        <w:t>Proof: Curriculum Unit Presentations done at the beginning of each Academic year</w:t>
      </w:r>
    </w:p>
    <w:p w14:paraId="64D6FBA8" w14:textId="23526617" w:rsidR="00057106" w:rsidRPr="004E376E" w:rsidRDefault="5CE49E7E" w:rsidP="38107DA4">
      <w:pPr>
        <w:pStyle w:val="ListeParagraf"/>
        <w:numPr>
          <w:ilvl w:val="0"/>
          <w:numId w:val="2"/>
        </w:numPr>
        <w:spacing w:before="240" w:line="360" w:lineRule="auto"/>
        <w:rPr>
          <w:sz w:val="24"/>
          <w:szCs w:val="24"/>
        </w:rPr>
      </w:pPr>
      <w:r w:rsidRPr="38107DA4">
        <w:rPr>
          <w:sz w:val="24"/>
          <w:szCs w:val="24"/>
        </w:rPr>
        <w:t xml:space="preserve">the curriculum is used as a basis for ongoing staff discussions about the best ways to maximise student learning and wellbeing; </w:t>
      </w:r>
    </w:p>
    <w:p w14:paraId="5401D4DF" w14:textId="24574FB7" w:rsidR="00441E96" w:rsidRPr="004E376E" w:rsidRDefault="37F31FE3" w:rsidP="38107DA4">
      <w:pPr>
        <w:pStyle w:val="ListeParagraf"/>
        <w:spacing w:before="240" w:line="360" w:lineRule="auto"/>
        <w:rPr>
          <w:b/>
          <w:bCs/>
          <w:sz w:val="24"/>
          <w:szCs w:val="24"/>
        </w:rPr>
      </w:pPr>
      <w:r w:rsidRPr="38107DA4">
        <w:rPr>
          <w:b/>
          <w:bCs/>
          <w:sz w:val="24"/>
          <w:szCs w:val="24"/>
        </w:rPr>
        <w:t>Proof: Weekly Curriculum Unit Meetings, Heads Meetings</w:t>
      </w:r>
    </w:p>
    <w:p w14:paraId="494F5767" w14:textId="390FB26E" w:rsidR="00057106" w:rsidRPr="004E376E" w:rsidRDefault="5CE49E7E" w:rsidP="38107DA4">
      <w:pPr>
        <w:pStyle w:val="ListeParagraf"/>
        <w:numPr>
          <w:ilvl w:val="0"/>
          <w:numId w:val="2"/>
        </w:numPr>
        <w:spacing w:before="240" w:line="360" w:lineRule="auto"/>
        <w:rPr>
          <w:sz w:val="24"/>
          <w:szCs w:val="24"/>
        </w:rPr>
      </w:pPr>
      <w:r w:rsidRPr="38107DA4">
        <w:rPr>
          <w:sz w:val="24"/>
          <w:szCs w:val="24"/>
        </w:rPr>
        <w:t>school leaders focus attention and energy on priority curriculum areas and on ensuring that all students are proficient in the appropriate key learning areas</w:t>
      </w:r>
    </w:p>
    <w:p w14:paraId="4FC7268D" w14:textId="5ADD445F" w:rsidR="00441E96" w:rsidRPr="004E376E" w:rsidRDefault="37F31FE3" w:rsidP="38107DA4">
      <w:pPr>
        <w:pStyle w:val="ListeParagraf"/>
        <w:spacing w:before="240" w:line="360" w:lineRule="auto"/>
        <w:rPr>
          <w:b/>
          <w:bCs/>
          <w:sz w:val="24"/>
          <w:szCs w:val="24"/>
        </w:rPr>
      </w:pPr>
      <w:r w:rsidRPr="38107DA4">
        <w:rPr>
          <w:b/>
          <w:bCs/>
          <w:sz w:val="24"/>
          <w:szCs w:val="24"/>
        </w:rPr>
        <w:t>Proof: Meeting with School Management</w:t>
      </w:r>
    </w:p>
    <w:p w14:paraId="36199401" w14:textId="790C6491" w:rsidR="00441E96" w:rsidRPr="004E376E" w:rsidRDefault="5CE49E7E" w:rsidP="38107DA4">
      <w:pPr>
        <w:pStyle w:val="ListeParagraf"/>
        <w:numPr>
          <w:ilvl w:val="0"/>
          <w:numId w:val="2"/>
        </w:numPr>
        <w:spacing w:before="240" w:line="360" w:lineRule="auto"/>
        <w:rPr>
          <w:sz w:val="24"/>
          <w:szCs w:val="24"/>
        </w:rPr>
      </w:pPr>
      <w:r w:rsidRPr="38107DA4">
        <w:rPr>
          <w:sz w:val="24"/>
          <w:szCs w:val="24"/>
        </w:rPr>
        <w:t>the school curriculum includes a strong focus on the development of language skills as well as critical and creative thinking, personal and social capability, and intercultural understanding;</w:t>
      </w:r>
    </w:p>
    <w:p w14:paraId="058C5482" w14:textId="1D3A001A" w:rsidR="00441E96" w:rsidRPr="004E376E" w:rsidRDefault="37F31FE3" w:rsidP="38107DA4">
      <w:pPr>
        <w:pStyle w:val="ListeParagraf"/>
        <w:spacing w:before="240" w:line="360" w:lineRule="auto"/>
        <w:rPr>
          <w:b/>
          <w:bCs/>
          <w:sz w:val="24"/>
          <w:szCs w:val="24"/>
        </w:rPr>
      </w:pPr>
      <w:r w:rsidRPr="38107DA4">
        <w:rPr>
          <w:b/>
          <w:bCs/>
          <w:sz w:val="24"/>
          <w:szCs w:val="24"/>
        </w:rPr>
        <w:t>Proof: General Curriculum Objectives for each level</w:t>
      </w:r>
    </w:p>
    <w:p w14:paraId="7EF30E94" w14:textId="50BBF93F" w:rsidR="00057106" w:rsidRPr="004E376E" w:rsidRDefault="5CE49E7E" w:rsidP="38107DA4">
      <w:pPr>
        <w:pStyle w:val="ListeParagraf"/>
        <w:numPr>
          <w:ilvl w:val="0"/>
          <w:numId w:val="2"/>
        </w:numPr>
        <w:spacing w:before="240" w:line="360" w:lineRule="auto"/>
        <w:rPr>
          <w:sz w:val="24"/>
          <w:szCs w:val="24"/>
        </w:rPr>
      </w:pPr>
      <w:r w:rsidRPr="38107DA4">
        <w:rPr>
          <w:sz w:val="24"/>
          <w:szCs w:val="24"/>
        </w:rPr>
        <w:t>a priority is given to constructing learning experiences that are accessible, engaging and challenging for all students;</w:t>
      </w:r>
    </w:p>
    <w:p w14:paraId="4E02A790" w14:textId="4CBFEBEA" w:rsidR="23EFEC3F" w:rsidRDefault="23EFEC3F" w:rsidP="38107DA4">
      <w:pPr>
        <w:pStyle w:val="ListeParagraf"/>
        <w:spacing w:before="240" w:line="360" w:lineRule="auto"/>
        <w:rPr>
          <w:b/>
          <w:bCs/>
          <w:sz w:val="24"/>
          <w:szCs w:val="24"/>
        </w:rPr>
      </w:pPr>
      <w:r w:rsidRPr="38107DA4">
        <w:rPr>
          <w:b/>
          <w:bCs/>
          <w:sz w:val="24"/>
          <w:szCs w:val="24"/>
        </w:rPr>
        <w:lastRenderedPageBreak/>
        <w:t>Proof: General Curriculum Objectives for each level, performance tasks</w:t>
      </w:r>
    </w:p>
    <w:p w14:paraId="5D23094D" w14:textId="40C6F721" w:rsidR="00057106" w:rsidRPr="004E376E" w:rsidRDefault="5CE49E7E" w:rsidP="38107DA4">
      <w:pPr>
        <w:pStyle w:val="ListeParagraf"/>
        <w:numPr>
          <w:ilvl w:val="0"/>
          <w:numId w:val="2"/>
        </w:numPr>
        <w:spacing w:before="240" w:line="360" w:lineRule="auto"/>
        <w:rPr>
          <w:sz w:val="24"/>
          <w:szCs w:val="24"/>
        </w:rPr>
      </w:pPr>
      <w:r w:rsidRPr="38107DA4">
        <w:rPr>
          <w:sz w:val="24"/>
          <w:szCs w:val="24"/>
        </w:rPr>
        <w:t xml:space="preserve">  assessment processes are aligned with the curriculum and are designed to clarify learning intentions, establish where individual students are in their learning, diagnose details of student learning, and to monitor learning progress across the levels; </w:t>
      </w:r>
    </w:p>
    <w:p w14:paraId="5E61667B" w14:textId="351FCA56" w:rsidR="00441E96" w:rsidRPr="004E376E" w:rsidRDefault="37F31FE3" w:rsidP="38107DA4">
      <w:pPr>
        <w:pStyle w:val="ListeParagraf"/>
        <w:spacing w:before="240" w:line="360" w:lineRule="auto"/>
        <w:rPr>
          <w:b/>
          <w:bCs/>
          <w:sz w:val="24"/>
          <w:szCs w:val="24"/>
        </w:rPr>
      </w:pPr>
      <w:r w:rsidRPr="38107DA4">
        <w:rPr>
          <w:b/>
          <w:bCs/>
          <w:sz w:val="24"/>
          <w:szCs w:val="24"/>
        </w:rPr>
        <w:t xml:space="preserve">Proof: </w:t>
      </w:r>
      <w:r w:rsidR="2CBC66FF" w:rsidRPr="38107DA4">
        <w:rPr>
          <w:b/>
          <w:bCs/>
          <w:sz w:val="24"/>
          <w:szCs w:val="24"/>
        </w:rPr>
        <w:t>Exam Specifications</w:t>
      </w:r>
    </w:p>
    <w:p w14:paraId="47C2EB0E" w14:textId="2AEADA82" w:rsidR="00057106" w:rsidRPr="004E376E" w:rsidRDefault="5CE49E7E" w:rsidP="38107DA4">
      <w:pPr>
        <w:pStyle w:val="ListeParagraf"/>
        <w:numPr>
          <w:ilvl w:val="0"/>
          <w:numId w:val="2"/>
        </w:numPr>
        <w:spacing w:before="240" w:line="360" w:lineRule="auto"/>
        <w:rPr>
          <w:sz w:val="24"/>
          <w:szCs w:val="24"/>
        </w:rPr>
      </w:pPr>
      <w:r w:rsidRPr="38107DA4">
        <w:rPr>
          <w:sz w:val="24"/>
          <w:szCs w:val="24"/>
        </w:rPr>
        <w:t xml:space="preserve"> reporting processes are aligned with the curriculum and designed to provide </w:t>
      </w:r>
      <w:r w:rsidR="7191584E" w:rsidRPr="38107DA4">
        <w:rPr>
          <w:sz w:val="24"/>
          <w:szCs w:val="24"/>
        </w:rPr>
        <w:t>instructor</w:t>
      </w:r>
      <w:r w:rsidRPr="38107DA4">
        <w:rPr>
          <w:sz w:val="24"/>
          <w:szCs w:val="24"/>
        </w:rPr>
        <w:t xml:space="preserve">s and students themselves with information about the achievement of curriculum intentions and progress over time; </w:t>
      </w:r>
    </w:p>
    <w:p w14:paraId="476D84C6" w14:textId="22EC4FED" w:rsidR="00D6138B" w:rsidRPr="004E376E" w:rsidRDefault="37F31FE3" w:rsidP="38107DA4">
      <w:pPr>
        <w:pStyle w:val="ListeParagraf"/>
        <w:spacing w:before="240" w:line="360" w:lineRule="auto"/>
        <w:rPr>
          <w:b/>
          <w:bCs/>
          <w:sz w:val="24"/>
          <w:szCs w:val="24"/>
        </w:rPr>
      </w:pPr>
      <w:r w:rsidRPr="38107DA4">
        <w:rPr>
          <w:b/>
          <w:bCs/>
          <w:sz w:val="24"/>
          <w:szCs w:val="24"/>
        </w:rPr>
        <w:t xml:space="preserve">Proof: </w:t>
      </w:r>
      <w:r w:rsidR="3E032204" w:rsidRPr="38107DA4">
        <w:rPr>
          <w:b/>
          <w:bCs/>
          <w:sz w:val="24"/>
          <w:szCs w:val="24"/>
        </w:rPr>
        <w:t xml:space="preserve">Students Satisfaction Survey, </w:t>
      </w:r>
      <w:r w:rsidR="7191584E" w:rsidRPr="38107DA4">
        <w:rPr>
          <w:b/>
          <w:bCs/>
          <w:sz w:val="24"/>
          <w:szCs w:val="24"/>
        </w:rPr>
        <w:t>Instructor</w:t>
      </w:r>
      <w:r w:rsidR="3E032204" w:rsidRPr="38107DA4">
        <w:rPr>
          <w:b/>
          <w:bCs/>
          <w:sz w:val="24"/>
          <w:szCs w:val="24"/>
        </w:rPr>
        <w:t xml:space="preserve"> Satisfaction Survey,</w:t>
      </w:r>
      <w:r w:rsidR="25A544C1" w:rsidRPr="38107DA4">
        <w:rPr>
          <w:b/>
          <w:bCs/>
          <w:sz w:val="24"/>
          <w:szCs w:val="24"/>
        </w:rPr>
        <w:t xml:space="preserve"> Needs Analysis, E</w:t>
      </w:r>
      <w:r w:rsidR="7A446BC3" w:rsidRPr="38107DA4">
        <w:rPr>
          <w:b/>
          <w:bCs/>
          <w:sz w:val="24"/>
          <w:szCs w:val="24"/>
        </w:rPr>
        <w:t xml:space="preserve">xam </w:t>
      </w:r>
      <w:r w:rsidR="2A461DF4" w:rsidRPr="38107DA4">
        <w:rPr>
          <w:b/>
          <w:bCs/>
          <w:sz w:val="24"/>
          <w:szCs w:val="24"/>
        </w:rPr>
        <w:t>S</w:t>
      </w:r>
      <w:r w:rsidR="67CB39F3" w:rsidRPr="38107DA4">
        <w:rPr>
          <w:b/>
          <w:bCs/>
          <w:sz w:val="24"/>
          <w:szCs w:val="24"/>
        </w:rPr>
        <w:t>tudent</w:t>
      </w:r>
      <w:r w:rsidR="7A446BC3" w:rsidRPr="38107DA4">
        <w:rPr>
          <w:b/>
          <w:bCs/>
          <w:sz w:val="24"/>
          <w:szCs w:val="24"/>
        </w:rPr>
        <w:t xml:space="preserve"> </w:t>
      </w:r>
      <w:r w:rsidR="00F6505D" w:rsidRPr="38107DA4">
        <w:rPr>
          <w:b/>
          <w:bCs/>
          <w:sz w:val="24"/>
          <w:szCs w:val="24"/>
        </w:rPr>
        <w:t>R</w:t>
      </w:r>
      <w:r w:rsidR="7A446BC3" w:rsidRPr="38107DA4">
        <w:rPr>
          <w:b/>
          <w:bCs/>
          <w:sz w:val="24"/>
          <w:szCs w:val="24"/>
        </w:rPr>
        <w:t>eport</w:t>
      </w:r>
      <w:r w:rsidR="25A76E56" w:rsidRPr="38107DA4">
        <w:rPr>
          <w:b/>
          <w:bCs/>
          <w:sz w:val="24"/>
          <w:szCs w:val="24"/>
        </w:rPr>
        <w:t>s</w:t>
      </w:r>
      <w:r w:rsidR="48F0BFAC" w:rsidRPr="38107DA4">
        <w:rPr>
          <w:b/>
          <w:bCs/>
          <w:sz w:val="24"/>
          <w:szCs w:val="24"/>
        </w:rPr>
        <w:t xml:space="preserve"> given to students after each exam</w:t>
      </w:r>
    </w:p>
    <w:p w14:paraId="2464DA19" w14:textId="4F8B6E74" w:rsidR="00057106" w:rsidRPr="004E376E" w:rsidRDefault="5CE49E7E" w:rsidP="38107DA4">
      <w:pPr>
        <w:pStyle w:val="ListeParagraf"/>
        <w:numPr>
          <w:ilvl w:val="0"/>
          <w:numId w:val="2"/>
        </w:numPr>
        <w:spacing w:before="240" w:line="360" w:lineRule="auto"/>
        <w:rPr>
          <w:sz w:val="24"/>
          <w:szCs w:val="24"/>
        </w:rPr>
      </w:pPr>
      <w:r w:rsidRPr="38107DA4">
        <w:rPr>
          <w:sz w:val="24"/>
          <w:szCs w:val="24"/>
        </w:rPr>
        <w:t xml:space="preserve"> professional development is provided to build staff skills in curriculum planning and development.</w:t>
      </w:r>
    </w:p>
    <w:p w14:paraId="33193FC4" w14:textId="3F02A26E" w:rsidR="00D6138B" w:rsidRPr="004E376E" w:rsidRDefault="48F0BFAC" w:rsidP="38107DA4">
      <w:pPr>
        <w:pStyle w:val="ListeParagraf"/>
        <w:spacing w:before="240" w:line="360" w:lineRule="auto"/>
        <w:rPr>
          <w:b/>
          <w:bCs/>
          <w:sz w:val="24"/>
          <w:szCs w:val="24"/>
        </w:rPr>
      </w:pPr>
      <w:r w:rsidRPr="38107DA4">
        <w:rPr>
          <w:b/>
          <w:bCs/>
          <w:sz w:val="24"/>
          <w:szCs w:val="24"/>
        </w:rPr>
        <w:t xml:space="preserve">Proof: Needs Analysis Survey for </w:t>
      </w:r>
      <w:r w:rsidR="7191584E" w:rsidRPr="38107DA4">
        <w:rPr>
          <w:b/>
          <w:bCs/>
          <w:sz w:val="24"/>
          <w:szCs w:val="24"/>
        </w:rPr>
        <w:t>Instructor</w:t>
      </w:r>
      <w:r w:rsidRPr="38107DA4">
        <w:rPr>
          <w:b/>
          <w:bCs/>
          <w:sz w:val="24"/>
          <w:szCs w:val="24"/>
        </w:rPr>
        <w:t>s for In-service training</w:t>
      </w:r>
    </w:p>
    <w:p w14:paraId="4727F2FE" w14:textId="5A4B5AE3" w:rsidR="002D0AEF" w:rsidRPr="004E376E" w:rsidRDefault="002D0AEF" w:rsidP="38107DA4">
      <w:pPr>
        <w:pStyle w:val="ListeParagraf"/>
        <w:spacing w:before="240" w:line="360" w:lineRule="auto"/>
        <w:rPr>
          <w:b/>
          <w:bCs/>
          <w:sz w:val="24"/>
          <w:szCs w:val="24"/>
        </w:rPr>
      </w:pPr>
    </w:p>
    <w:p w14:paraId="17EAAE47" w14:textId="7DECE0DC" w:rsidR="00E71DC6" w:rsidRPr="004E376E" w:rsidRDefault="00E71DC6" w:rsidP="38107DA4">
      <w:pPr>
        <w:pStyle w:val="ListeParagraf"/>
        <w:spacing w:before="240" w:line="360" w:lineRule="auto"/>
        <w:rPr>
          <w:b/>
          <w:bCs/>
          <w:sz w:val="24"/>
          <w:szCs w:val="24"/>
        </w:rPr>
      </w:pPr>
    </w:p>
    <w:p w14:paraId="037B55FE" w14:textId="2D9EA919" w:rsidR="00D44DF0" w:rsidRPr="004E376E" w:rsidRDefault="00D44DF0" w:rsidP="38107DA4">
      <w:pPr>
        <w:pStyle w:val="ListeParagraf"/>
        <w:spacing w:before="240" w:line="360" w:lineRule="auto"/>
        <w:rPr>
          <w:b/>
          <w:bCs/>
          <w:sz w:val="24"/>
          <w:szCs w:val="24"/>
        </w:rPr>
      </w:pPr>
    </w:p>
    <w:p w14:paraId="3AC9E3EC" w14:textId="6E39A548" w:rsidR="00D44DF0" w:rsidRPr="004E376E" w:rsidRDefault="00D44DF0" w:rsidP="38107DA4">
      <w:pPr>
        <w:pStyle w:val="ListeParagraf"/>
        <w:spacing w:before="240" w:line="360" w:lineRule="auto"/>
        <w:rPr>
          <w:b/>
          <w:bCs/>
          <w:sz w:val="24"/>
          <w:szCs w:val="24"/>
        </w:rPr>
      </w:pPr>
    </w:p>
    <w:p w14:paraId="34869F1D" w14:textId="2B92DB00" w:rsidR="00D44DF0" w:rsidRPr="004E376E" w:rsidRDefault="00D44DF0" w:rsidP="38107DA4">
      <w:pPr>
        <w:pStyle w:val="ListeParagraf"/>
        <w:spacing w:before="240" w:line="360" w:lineRule="auto"/>
        <w:rPr>
          <w:b/>
          <w:bCs/>
          <w:sz w:val="24"/>
          <w:szCs w:val="24"/>
        </w:rPr>
      </w:pPr>
    </w:p>
    <w:p w14:paraId="3BE86312" w14:textId="5D2D7BBC" w:rsidR="00D44DF0" w:rsidRPr="004E376E" w:rsidRDefault="00D44DF0" w:rsidP="38107DA4">
      <w:pPr>
        <w:pStyle w:val="ListeParagraf"/>
        <w:spacing w:before="240" w:line="360" w:lineRule="auto"/>
        <w:rPr>
          <w:b/>
          <w:bCs/>
          <w:sz w:val="24"/>
          <w:szCs w:val="24"/>
        </w:rPr>
      </w:pPr>
    </w:p>
    <w:p w14:paraId="34F0BF1A" w14:textId="12E02030" w:rsidR="00D44DF0" w:rsidRPr="004E376E" w:rsidRDefault="00D44DF0" w:rsidP="38107DA4">
      <w:pPr>
        <w:pStyle w:val="ListeParagraf"/>
        <w:spacing w:before="240" w:line="360" w:lineRule="auto"/>
        <w:rPr>
          <w:b/>
          <w:bCs/>
          <w:sz w:val="24"/>
          <w:szCs w:val="24"/>
        </w:rPr>
      </w:pPr>
    </w:p>
    <w:p w14:paraId="3B3F9FD0" w14:textId="12E2C841" w:rsidR="00D44DF0" w:rsidRPr="004E376E" w:rsidRDefault="00D44DF0" w:rsidP="38107DA4">
      <w:pPr>
        <w:pStyle w:val="ListeParagraf"/>
        <w:spacing w:before="240" w:line="360" w:lineRule="auto"/>
        <w:rPr>
          <w:b/>
          <w:bCs/>
          <w:sz w:val="24"/>
          <w:szCs w:val="24"/>
        </w:rPr>
      </w:pPr>
    </w:p>
    <w:p w14:paraId="1F8BF2C1" w14:textId="679AEA15" w:rsidR="00E71DC6" w:rsidRPr="004E376E" w:rsidRDefault="00E71DC6" w:rsidP="38107DA4">
      <w:pPr>
        <w:spacing w:before="240" w:line="360" w:lineRule="auto"/>
        <w:rPr>
          <w:b/>
          <w:bCs/>
          <w:sz w:val="24"/>
          <w:szCs w:val="24"/>
        </w:rPr>
      </w:pPr>
    </w:p>
    <w:p w14:paraId="3D130B49" w14:textId="77777777" w:rsidR="003D1301" w:rsidRPr="004E376E" w:rsidRDefault="003D1301" w:rsidP="38107DA4">
      <w:pPr>
        <w:spacing w:before="240" w:line="360" w:lineRule="auto"/>
        <w:rPr>
          <w:b/>
          <w:bCs/>
          <w:sz w:val="24"/>
          <w:szCs w:val="24"/>
        </w:rPr>
      </w:pPr>
    </w:p>
    <w:p w14:paraId="0EA00F54" w14:textId="6CEF104C" w:rsidR="00E354A2" w:rsidRDefault="00E354A2" w:rsidP="38107DA4">
      <w:pPr>
        <w:spacing w:before="240" w:line="360" w:lineRule="auto"/>
        <w:rPr>
          <w:sz w:val="24"/>
          <w:szCs w:val="24"/>
        </w:rPr>
      </w:pPr>
    </w:p>
    <w:p w14:paraId="2A513709" w14:textId="08B91ED4" w:rsidR="004E376E" w:rsidRDefault="004E376E" w:rsidP="38107DA4">
      <w:pPr>
        <w:spacing w:before="240" w:line="360" w:lineRule="auto"/>
        <w:rPr>
          <w:sz w:val="24"/>
          <w:szCs w:val="24"/>
        </w:rPr>
      </w:pPr>
    </w:p>
    <w:p w14:paraId="5E1518C8" w14:textId="77777777" w:rsidR="004E376E" w:rsidRPr="004E376E" w:rsidRDefault="004E376E" w:rsidP="38107DA4">
      <w:pPr>
        <w:spacing w:before="240" w:line="360" w:lineRule="auto"/>
        <w:rPr>
          <w:sz w:val="24"/>
          <w:szCs w:val="24"/>
        </w:rPr>
      </w:pPr>
    </w:p>
    <w:p w14:paraId="7EAF38B5" w14:textId="170CECA6" w:rsidR="002D0AEF" w:rsidRPr="004E376E" w:rsidRDefault="0AB34291" w:rsidP="38107DA4">
      <w:pPr>
        <w:pStyle w:val="ListeParagraf"/>
        <w:numPr>
          <w:ilvl w:val="0"/>
          <w:numId w:val="3"/>
        </w:numPr>
        <w:spacing w:after="0" w:line="360" w:lineRule="auto"/>
        <w:rPr>
          <w:sz w:val="24"/>
          <w:szCs w:val="24"/>
        </w:rPr>
      </w:pPr>
      <w:r w:rsidRPr="38107DA4">
        <w:rPr>
          <w:b/>
          <w:bCs/>
          <w:sz w:val="24"/>
          <w:szCs w:val="24"/>
        </w:rPr>
        <w:t>CURRICULUM DELIVERY STRATEGIES</w:t>
      </w:r>
    </w:p>
    <w:p w14:paraId="52B51DBB" w14:textId="732999E5" w:rsidR="00BC35EC" w:rsidRPr="004E376E" w:rsidRDefault="5F4D3BAC" w:rsidP="46AE2108">
      <w:pPr>
        <w:spacing w:after="0" w:line="360" w:lineRule="auto"/>
        <w:ind w:left="360" w:firstLine="348"/>
        <w:rPr>
          <w:sz w:val="24"/>
          <w:szCs w:val="24"/>
          <w:lang w:val="en-US"/>
        </w:rPr>
      </w:pPr>
      <w:r w:rsidRPr="38107DA4">
        <w:rPr>
          <w:sz w:val="24"/>
          <w:szCs w:val="24"/>
        </w:rPr>
        <w:t xml:space="preserve">Curriculum is the formal mechanism through which intended educational means are achieved. Application is an interaction between those who have created the programme </w:t>
      </w:r>
      <w:r w:rsidRPr="38107DA4">
        <w:rPr>
          <w:sz w:val="24"/>
          <w:szCs w:val="24"/>
        </w:rPr>
        <w:lastRenderedPageBreak/>
        <w:t xml:space="preserve">and those who are in charge of its delivery. The coordination and involvement of different individuals is essential for the successful implementation of the curriculum programme. </w:t>
      </w:r>
      <w:r w:rsidR="3DF3C5C3" w:rsidRPr="38107DA4">
        <w:rPr>
          <w:sz w:val="24"/>
          <w:szCs w:val="24"/>
        </w:rPr>
        <w:t>SFL</w:t>
      </w:r>
      <w:r w:rsidRPr="38107DA4">
        <w:rPr>
          <w:sz w:val="24"/>
          <w:szCs w:val="24"/>
        </w:rPr>
        <w:t xml:space="preserve"> has a clear, sequenced plan for curriculum delivery that ensures consistent teaching, learning and assessment procedures which has a clear reference for monitoring learning. Among the key players identified </w:t>
      </w:r>
      <w:r w:rsidR="616772B8" w:rsidRPr="38107DA4">
        <w:rPr>
          <w:sz w:val="24"/>
          <w:szCs w:val="24"/>
        </w:rPr>
        <w:t>are</w:t>
      </w:r>
      <w:r w:rsidRPr="38107DA4">
        <w:rPr>
          <w:sz w:val="24"/>
          <w:szCs w:val="24"/>
        </w:rPr>
        <w:t xml:space="preserve"> </w:t>
      </w:r>
      <w:r w:rsidR="7191584E" w:rsidRPr="38107DA4">
        <w:rPr>
          <w:sz w:val="24"/>
          <w:szCs w:val="24"/>
        </w:rPr>
        <w:t>instructor</w:t>
      </w:r>
      <w:r w:rsidRPr="38107DA4">
        <w:rPr>
          <w:sz w:val="24"/>
          <w:szCs w:val="24"/>
        </w:rPr>
        <w:t xml:space="preserve">s, students, </w:t>
      </w:r>
      <w:r w:rsidR="3DF3C5C3" w:rsidRPr="38107DA4">
        <w:rPr>
          <w:sz w:val="24"/>
          <w:szCs w:val="24"/>
        </w:rPr>
        <w:t>SFL and the University</w:t>
      </w:r>
      <w:r w:rsidRPr="38107DA4">
        <w:rPr>
          <w:sz w:val="24"/>
          <w:szCs w:val="24"/>
        </w:rPr>
        <w:t xml:space="preserve">, etc. To facilitate the implementation process, measures </w:t>
      </w:r>
      <w:r w:rsidR="20E1C285" w:rsidRPr="38107DA4">
        <w:rPr>
          <w:sz w:val="24"/>
          <w:szCs w:val="24"/>
        </w:rPr>
        <w:t xml:space="preserve">in the following areas </w:t>
      </w:r>
      <w:r w:rsidRPr="38107DA4">
        <w:rPr>
          <w:sz w:val="24"/>
          <w:szCs w:val="24"/>
        </w:rPr>
        <w:t xml:space="preserve">are </w:t>
      </w:r>
      <w:r w:rsidR="20E1C285" w:rsidRPr="38107DA4">
        <w:rPr>
          <w:sz w:val="24"/>
          <w:szCs w:val="24"/>
        </w:rPr>
        <w:t>t</w:t>
      </w:r>
      <w:r w:rsidRPr="38107DA4">
        <w:rPr>
          <w:sz w:val="24"/>
          <w:szCs w:val="24"/>
        </w:rPr>
        <w:t>aken</w:t>
      </w:r>
      <w:r w:rsidR="2CBC66FF" w:rsidRPr="38107DA4">
        <w:rPr>
          <w:sz w:val="24"/>
          <w:szCs w:val="24"/>
        </w:rPr>
        <w:t>:</w:t>
      </w:r>
    </w:p>
    <w:p w14:paraId="43659A7D" w14:textId="133CE067" w:rsidR="00E354A2" w:rsidRPr="004E376E" w:rsidRDefault="1B294B83" w:rsidP="46AE2108">
      <w:pPr>
        <w:pStyle w:val="ListeParagraf"/>
        <w:numPr>
          <w:ilvl w:val="0"/>
          <w:numId w:val="2"/>
        </w:numPr>
        <w:spacing w:before="240" w:line="360" w:lineRule="auto"/>
        <w:rPr>
          <w:sz w:val="24"/>
          <w:szCs w:val="24"/>
          <w:lang w:val="en-US"/>
        </w:rPr>
      </w:pPr>
      <w:r w:rsidRPr="38107DA4">
        <w:rPr>
          <w:sz w:val="24"/>
          <w:szCs w:val="24"/>
        </w:rPr>
        <w:t>Academic Planning</w:t>
      </w:r>
    </w:p>
    <w:p w14:paraId="2CF0215E" w14:textId="7C243146" w:rsidR="00E354A2" w:rsidRPr="004E376E" w:rsidRDefault="1B294B83" w:rsidP="46AE2108">
      <w:pPr>
        <w:pStyle w:val="ListeParagraf"/>
        <w:numPr>
          <w:ilvl w:val="0"/>
          <w:numId w:val="2"/>
        </w:numPr>
        <w:spacing w:before="240" w:line="360" w:lineRule="auto"/>
        <w:rPr>
          <w:sz w:val="24"/>
          <w:szCs w:val="24"/>
          <w:lang w:val="en-US"/>
        </w:rPr>
      </w:pPr>
      <w:r w:rsidRPr="38107DA4">
        <w:rPr>
          <w:sz w:val="24"/>
          <w:szCs w:val="24"/>
        </w:rPr>
        <w:t xml:space="preserve">Role of the </w:t>
      </w:r>
      <w:r w:rsidR="2C0430E1" w:rsidRPr="38107DA4">
        <w:rPr>
          <w:sz w:val="24"/>
          <w:szCs w:val="24"/>
        </w:rPr>
        <w:t>Instructor</w:t>
      </w:r>
      <w:r w:rsidRPr="38107DA4">
        <w:rPr>
          <w:sz w:val="24"/>
          <w:szCs w:val="24"/>
        </w:rPr>
        <w:t>s</w:t>
      </w:r>
    </w:p>
    <w:p w14:paraId="386CE76F" w14:textId="1D9CFAA7" w:rsidR="00E354A2" w:rsidRPr="004E376E" w:rsidRDefault="1B294B83" w:rsidP="46AE2108">
      <w:pPr>
        <w:pStyle w:val="ListeParagraf"/>
        <w:numPr>
          <w:ilvl w:val="0"/>
          <w:numId w:val="2"/>
        </w:numPr>
        <w:spacing w:before="240" w:line="360" w:lineRule="auto"/>
        <w:rPr>
          <w:sz w:val="24"/>
          <w:szCs w:val="24"/>
          <w:lang w:val="en-US"/>
        </w:rPr>
      </w:pPr>
      <w:r w:rsidRPr="38107DA4">
        <w:rPr>
          <w:sz w:val="24"/>
          <w:szCs w:val="24"/>
        </w:rPr>
        <w:t>Teaching Approaches</w:t>
      </w:r>
    </w:p>
    <w:p w14:paraId="2A48AADE" w14:textId="3CB9F62A" w:rsidR="00E354A2" w:rsidRPr="004E376E" w:rsidRDefault="20E1C285" w:rsidP="46AE2108">
      <w:pPr>
        <w:pStyle w:val="ListeParagraf"/>
        <w:numPr>
          <w:ilvl w:val="0"/>
          <w:numId w:val="2"/>
        </w:numPr>
        <w:spacing w:before="240" w:line="360" w:lineRule="auto"/>
        <w:rPr>
          <w:sz w:val="24"/>
          <w:szCs w:val="24"/>
          <w:lang w:val="en-US"/>
        </w:rPr>
      </w:pPr>
      <w:r w:rsidRPr="38107DA4">
        <w:rPr>
          <w:sz w:val="24"/>
          <w:szCs w:val="24"/>
        </w:rPr>
        <w:t>Support Services</w:t>
      </w:r>
    </w:p>
    <w:p w14:paraId="452585B8" w14:textId="3E1CFA92" w:rsidR="003D1301" w:rsidRPr="004E376E" w:rsidRDefault="20E1C285" w:rsidP="46AE2108">
      <w:pPr>
        <w:pStyle w:val="ListeParagraf"/>
        <w:numPr>
          <w:ilvl w:val="0"/>
          <w:numId w:val="2"/>
        </w:numPr>
        <w:spacing w:before="240" w:line="360" w:lineRule="auto"/>
        <w:rPr>
          <w:sz w:val="24"/>
          <w:szCs w:val="24"/>
          <w:lang w:val="en-US"/>
        </w:rPr>
      </w:pPr>
      <w:r w:rsidRPr="38107DA4">
        <w:rPr>
          <w:sz w:val="24"/>
          <w:szCs w:val="24"/>
        </w:rPr>
        <w:t>Assessment</w:t>
      </w:r>
    </w:p>
    <w:p w14:paraId="78C5884E" w14:textId="27CDEAB4" w:rsidR="003D1301" w:rsidRPr="004E376E" w:rsidRDefault="20E1C285" w:rsidP="46AE2108">
      <w:pPr>
        <w:pStyle w:val="ListeParagraf"/>
        <w:numPr>
          <w:ilvl w:val="0"/>
          <w:numId w:val="2"/>
        </w:numPr>
        <w:spacing w:before="240" w:line="360" w:lineRule="auto"/>
        <w:rPr>
          <w:sz w:val="24"/>
          <w:szCs w:val="24"/>
          <w:lang w:val="en-US"/>
        </w:rPr>
      </w:pPr>
      <w:r w:rsidRPr="38107DA4">
        <w:rPr>
          <w:sz w:val="24"/>
          <w:szCs w:val="24"/>
        </w:rPr>
        <w:t>Feedback f</w:t>
      </w:r>
      <w:r w:rsidR="30DC262E" w:rsidRPr="38107DA4">
        <w:rPr>
          <w:sz w:val="24"/>
          <w:szCs w:val="24"/>
        </w:rPr>
        <w:t>ro</w:t>
      </w:r>
      <w:r w:rsidRPr="38107DA4">
        <w:rPr>
          <w:sz w:val="24"/>
          <w:szCs w:val="24"/>
        </w:rPr>
        <w:t>m Stakeholders</w:t>
      </w:r>
    </w:p>
    <w:p w14:paraId="10FF442F" w14:textId="77777777" w:rsidR="003D1301" w:rsidRPr="004E376E" w:rsidRDefault="003D1301" w:rsidP="46AE2108">
      <w:pPr>
        <w:pStyle w:val="ListeParagraf"/>
        <w:spacing w:before="240" w:line="360" w:lineRule="auto"/>
        <w:rPr>
          <w:sz w:val="24"/>
          <w:szCs w:val="24"/>
          <w:lang w:val="en-US"/>
        </w:rPr>
      </w:pPr>
    </w:p>
    <w:p w14:paraId="03630AB0" w14:textId="7DD92DFC" w:rsidR="00BC35EC" w:rsidRPr="004E376E" w:rsidRDefault="436A4167" w:rsidP="46AE2108">
      <w:pPr>
        <w:pStyle w:val="ListeParagraf"/>
        <w:numPr>
          <w:ilvl w:val="1"/>
          <w:numId w:val="3"/>
        </w:numPr>
        <w:spacing w:before="240" w:line="360" w:lineRule="auto"/>
        <w:rPr>
          <w:sz w:val="24"/>
          <w:szCs w:val="24"/>
          <w:lang w:val="en-US"/>
        </w:rPr>
      </w:pPr>
      <w:r w:rsidRPr="38107DA4">
        <w:rPr>
          <w:b/>
          <w:bCs/>
          <w:sz w:val="24"/>
          <w:szCs w:val="24"/>
        </w:rPr>
        <w:t>ACADEM</w:t>
      </w:r>
      <w:r w:rsidR="7857790A" w:rsidRPr="38107DA4">
        <w:rPr>
          <w:b/>
          <w:bCs/>
          <w:sz w:val="24"/>
          <w:szCs w:val="24"/>
        </w:rPr>
        <w:t>I</w:t>
      </w:r>
      <w:r w:rsidRPr="38107DA4">
        <w:rPr>
          <w:b/>
          <w:bCs/>
          <w:sz w:val="24"/>
          <w:szCs w:val="24"/>
        </w:rPr>
        <w:t>C PLANNING</w:t>
      </w:r>
    </w:p>
    <w:p w14:paraId="0877E9F5" w14:textId="159CE5E2" w:rsidR="00BC35EC" w:rsidRPr="004E376E" w:rsidRDefault="5BC497B8" w:rsidP="46AE2108">
      <w:pPr>
        <w:pStyle w:val="ListeParagraf"/>
        <w:numPr>
          <w:ilvl w:val="2"/>
          <w:numId w:val="3"/>
        </w:numPr>
        <w:spacing w:line="360" w:lineRule="auto"/>
        <w:rPr>
          <w:b/>
          <w:bCs/>
          <w:sz w:val="24"/>
          <w:szCs w:val="24"/>
          <w:lang w:val="en-US"/>
        </w:rPr>
      </w:pPr>
      <w:r w:rsidRPr="38107DA4">
        <w:rPr>
          <w:b/>
          <w:bCs/>
          <w:sz w:val="24"/>
          <w:szCs w:val="24"/>
        </w:rPr>
        <w:t xml:space="preserve">General </w:t>
      </w:r>
      <w:r w:rsidR="3DF3C5C3" w:rsidRPr="38107DA4">
        <w:rPr>
          <w:b/>
          <w:bCs/>
          <w:sz w:val="24"/>
          <w:szCs w:val="24"/>
        </w:rPr>
        <w:t>Meetings</w:t>
      </w:r>
    </w:p>
    <w:p w14:paraId="2399FDA5" w14:textId="25FBC06D" w:rsidR="003D1301" w:rsidRPr="004E376E" w:rsidRDefault="3DF3C5C3" w:rsidP="46AE2108">
      <w:pPr>
        <w:pStyle w:val="ListeParagraf"/>
        <w:spacing w:line="360" w:lineRule="auto"/>
        <w:ind w:left="0" w:firstLine="708"/>
        <w:rPr>
          <w:sz w:val="24"/>
          <w:szCs w:val="24"/>
          <w:lang w:val="en-US"/>
        </w:rPr>
      </w:pPr>
      <w:r w:rsidRPr="38107DA4">
        <w:rPr>
          <w:sz w:val="24"/>
          <w:szCs w:val="24"/>
        </w:rPr>
        <w:t xml:space="preserve">In </w:t>
      </w:r>
      <w:r w:rsidR="3E032204" w:rsidRPr="38107DA4">
        <w:rPr>
          <w:sz w:val="24"/>
          <w:szCs w:val="24"/>
        </w:rPr>
        <w:t>general</w:t>
      </w:r>
      <w:r w:rsidRPr="38107DA4">
        <w:rPr>
          <w:sz w:val="24"/>
          <w:szCs w:val="24"/>
        </w:rPr>
        <w:t xml:space="preserve"> meetings </w:t>
      </w:r>
      <w:r w:rsidR="2098DF02" w:rsidRPr="38107DA4">
        <w:rPr>
          <w:sz w:val="24"/>
          <w:szCs w:val="24"/>
        </w:rPr>
        <w:t>the entire</w:t>
      </w:r>
      <w:r w:rsidRPr="38107DA4">
        <w:rPr>
          <w:sz w:val="24"/>
          <w:szCs w:val="24"/>
        </w:rPr>
        <w:t xml:space="preserve"> teaching staff comes together and discusses</w:t>
      </w:r>
      <w:r w:rsidR="05142C6C" w:rsidRPr="38107DA4">
        <w:rPr>
          <w:sz w:val="24"/>
          <w:szCs w:val="24"/>
        </w:rPr>
        <w:t xml:space="preserve"> specific issues</w:t>
      </w:r>
      <w:r w:rsidRPr="38107DA4">
        <w:rPr>
          <w:sz w:val="24"/>
          <w:szCs w:val="24"/>
        </w:rPr>
        <w:t xml:space="preserve">. This provides a precious opportunity for enhancing </w:t>
      </w:r>
      <w:r w:rsidR="29978125" w:rsidRPr="38107DA4">
        <w:rPr>
          <w:sz w:val="24"/>
          <w:szCs w:val="24"/>
        </w:rPr>
        <w:t>the instructional</w:t>
      </w:r>
      <w:r w:rsidRPr="38107DA4">
        <w:rPr>
          <w:sz w:val="24"/>
          <w:szCs w:val="24"/>
        </w:rPr>
        <w:t xml:space="preserve"> capacity of the students. The </w:t>
      </w:r>
      <w:r w:rsidR="3E032204" w:rsidRPr="38107DA4">
        <w:rPr>
          <w:sz w:val="24"/>
          <w:szCs w:val="24"/>
        </w:rPr>
        <w:t>Management</w:t>
      </w:r>
      <w:r w:rsidRPr="38107DA4">
        <w:rPr>
          <w:sz w:val="24"/>
          <w:szCs w:val="24"/>
        </w:rPr>
        <w:t xml:space="preserve"> organizes </w:t>
      </w:r>
      <w:r w:rsidR="3E032204" w:rsidRPr="38107DA4">
        <w:rPr>
          <w:sz w:val="24"/>
          <w:szCs w:val="24"/>
        </w:rPr>
        <w:t>these</w:t>
      </w:r>
      <w:r w:rsidRPr="38107DA4">
        <w:rPr>
          <w:sz w:val="24"/>
          <w:szCs w:val="24"/>
        </w:rPr>
        <w:t xml:space="preserve"> meetings at the commencement of</w:t>
      </w:r>
      <w:r w:rsidR="3E032204" w:rsidRPr="38107DA4">
        <w:rPr>
          <w:sz w:val="24"/>
          <w:szCs w:val="24"/>
        </w:rPr>
        <w:t xml:space="preserve"> </w:t>
      </w:r>
      <w:r w:rsidRPr="38107DA4">
        <w:rPr>
          <w:sz w:val="24"/>
          <w:szCs w:val="24"/>
        </w:rPr>
        <w:t xml:space="preserve">every semester. The </w:t>
      </w:r>
      <w:r w:rsidR="2CBC66FF" w:rsidRPr="38107DA4">
        <w:rPr>
          <w:sz w:val="24"/>
          <w:szCs w:val="24"/>
        </w:rPr>
        <w:t>Director</w:t>
      </w:r>
      <w:r w:rsidR="451B65C6" w:rsidRPr="38107DA4">
        <w:rPr>
          <w:sz w:val="24"/>
          <w:szCs w:val="24"/>
        </w:rPr>
        <w:t xml:space="preserve"> </w:t>
      </w:r>
      <w:r w:rsidR="2CBC66FF" w:rsidRPr="38107DA4">
        <w:rPr>
          <w:sz w:val="24"/>
          <w:szCs w:val="24"/>
        </w:rPr>
        <w:t xml:space="preserve">(or the Vice Directors) </w:t>
      </w:r>
      <w:r w:rsidRPr="38107DA4">
        <w:rPr>
          <w:sz w:val="24"/>
          <w:szCs w:val="24"/>
        </w:rPr>
        <w:t xml:space="preserve">is the facilitator of the activities. He or she leads the meeting and promotes the participation of all </w:t>
      </w:r>
      <w:r w:rsidR="7191584E" w:rsidRPr="38107DA4">
        <w:rPr>
          <w:sz w:val="24"/>
          <w:szCs w:val="24"/>
        </w:rPr>
        <w:t>instructor</w:t>
      </w:r>
      <w:r w:rsidRPr="38107DA4">
        <w:rPr>
          <w:sz w:val="24"/>
          <w:szCs w:val="24"/>
        </w:rPr>
        <w:t xml:space="preserve">s through discussions. In the meeting detailed discussions are held regarding the academic calendar, the changes in the curricula if any, as well as the measures to be taken for the effective implementation of the curricula. Through these meetings </w:t>
      </w:r>
      <w:r w:rsidR="5BC497B8" w:rsidRPr="38107DA4">
        <w:rPr>
          <w:sz w:val="24"/>
          <w:szCs w:val="24"/>
        </w:rPr>
        <w:t>SFL</w:t>
      </w:r>
      <w:r w:rsidRPr="38107DA4">
        <w:rPr>
          <w:sz w:val="24"/>
          <w:szCs w:val="24"/>
        </w:rPr>
        <w:t xml:space="preserve"> gets a vivid idea about the changes in the curricula. </w:t>
      </w:r>
    </w:p>
    <w:p w14:paraId="561AD23B" w14:textId="55203BED" w:rsidR="00BC35EC" w:rsidRPr="004E376E" w:rsidRDefault="5BC497B8" w:rsidP="46AE2108">
      <w:pPr>
        <w:pStyle w:val="ListeParagraf"/>
        <w:numPr>
          <w:ilvl w:val="2"/>
          <w:numId w:val="3"/>
        </w:numPr>
        <w:spacing w:line="360" w:lineRule="auto"/>
        <w:rPr>
          <w:sz w:val="24"/>
          <w:szCs w:val="24"/>
          <w:lang w:val="en-US"/>
        </w:rPr>
      </w:pPr>
      <w:r w:rsidRPr="38107DA4">
        <w:rPr>
          <w:b/>
          <w:bCs/>
          <w:sz w:val="24"/>
          <w:szCs w:val="24"/>
        </w:rPr>
        <w:t>Head</w:t>
      </w:r>
      <w:r w:rsidR="3DF3C5C3" w:rsidRPr="38107DA4">
        <w:rPr>
          <w:b/>
          <w:bCs/>
          <w:sz w:val="24"/>
          <w:szCs w:val="24"/>
        </w:rPr>
        <w:t xml:space="preserve"> Meetings</w:t>
      </w:r>
    </w:p>
    <w:p w14:paraId="3FCAF161" w14:textId="59CEDBDD" w:rsidR="003D1301" w:rsidRDefault="3E032204" w:rsidP="46AE2108">
      <w:pPr>
        <w:pStyle w:val="ListeParagraf"/>
        <w:spacing w:line="360" w:lineRule="auto"/>
        <w:ind w:left="0" w:firstLine="708"/>
        <w:rPr>
          <w:sz w:val="24"/>
          <w:szCs w:val="24"/>
          <w:lang w:val="en-US"/>
        </w:rPr>
      </w:pPr>
      <w:r w:rsidRPr="38107DA4">
        <w:rPr>
          <w:sz w:val="24"/>
          <w:szCs w:val="24"/>
        </w:rPr>
        <w:t xml:space="preserve">Unit </w:t>
      </w:r>
      <w:r w:rsidR="3DF3C5C3" w:rsidRPr="38107DA4">
        <w:rPr>
          <w:sz w:val="24"/>
          <w:szCs w:val="24"/>
        </w:rPr>
        <w:t xml:space="preserve">Heads organize </w:t>
      </w:r>
      <w:r w:rsidRPr="38107DA4">
        <w:rPr>
          <w:sz w:val="24"/>
          <w:szCs w:val="24"/>
        </w:rPr>
        <w:t>these</w:t>
      </w:r>
      <w:r w:rsidR="3DF3C5C3" w:rsidRPr="38107DA4">
        <w:rPr>
          <w:sz w:val="24"/>
          <w:szCs w:val="24"/>
        </w:rPr>
        <w:t xml:space="preserve"> meetings a</w:t>
      </w:r>
      <w:r w:rsidRPr="38107DA4">
        <w:rPr>
          <w:sz w:val="24"/>
          <w:szCs w:val="24"/>
        </w:rPr>
        <w:t xml:space="preserve">t the end of each Module. </w:t>
      </w:r>
      <w:r w:rsidR="3DF3C5C3" w:rsidRPr="38107DA4">
        <w:rPr>
          <w:sz w:val="24"/>
          <w:szCs w:val="24"/>
        </w:rPr>
        <w:t>Regular discussions are held between Head</w:t>
      </w:r>
      <w:r w:rsidRPr="38107DA4">
        <w:rPr>
          <w:sz w:val="24"/>
          <w:szCs w:val="24"/>
        </w:rPr>
        <w:t>s and the Management</w:t>
      </w:r>
      <w:r w:rsidR="3DF3C5C3" w:rsidRPr="38107DA4">
        <w:rPr>
          <w:sz w:val="24"/>
          <w:szCs w:val="24"/>
        </w:rPr>
        <w:t>. In these discussions</w:t>
      </w:r>
      <w:r w:rsidRPr="38107DA4">
        <w:rPr>
          <w:sz w:val="24"/>
          <w:szCs w:val="24"/>
        </w:rPr>
        <w:t xml:space="preserve">, common feedback from the </w:t>
      </w:r>
      <w:r w:rsidR="7191584E" w:rsidRPr="38107DA4">
        <w:rPr>
          <w:sz w:val="24"/>
          <w:szCs w:val="24"/>
        </w:rPr>
        <w:t>instructor</w:t>
      </w:r>
      <w:r w:rsidRPr="38107DA4">
        <w:rPr>
          <w:sz w:val="24"/>
          <w:szCs w:val="24"/>
        </w:rPr>
        <w:t>s is discussed regarding curriculum.</w:t>
      </w:r>
    </w:p>
    <w:p w14:paraId="1F617247" w14:textId="77777777" w:rsidR="004E376E" w:rsidRPr="004E376E" w:rsidRDefault="004E376E" w:rsidP="46AE2108">
      <w:pPr>
        <w:pStyle w:val="ListeParagraf"/>
        <w:spacing w:line="360" w:lineRule="auto"/>
        <w:ind w:left="0" w:firstLine="708"/>
        <w:rPr>
          <w:sz w:val="24"/>
          <w:szCs w:val="24"/>
          <w:lang w:val="en-US"/>
        </w:rPr>
      </w:pPr>
    </w:p>
    <w:p w14:paraId="26348A0A" w14:textId="33615479" w:rsidR="484CFAC4" w:rsidRDefault="484CFAC4" w:rsidP="38107DA4">
      <w:pPr>
        <w:pStyle w:val="ListeParagraf"/>
        <w:numPr>
          <w:ilvl w:val="2"/>
          <w:numId w:val="3"/>
        </w:numPr>
        <w:spacing w:line="360" w:lineRule="auto"/>
        <w:rPr>
          <w:b/>
          <w:bCs/>
          <w:sz w:val="24"/>
          <w:szCs w:val="24"/>
        </w:rPr>
      </w:pPr>
      <w:r w:rsidRPr="540281D2">
        <w:rPr>
          <w:b/>
          <w:bCs/>
          <w:sz w:val="24"/>
          <w:szCs w:val="24"/>
        </w:rPr>
        <w:t>Unit Meetings</w:t>
      </w:r>
    </w:p>
    <w:p w14:paraId="3D75E308" w14:textId="6E0FF3CE" w:rsidR="233CC374" w:rsidRDefault="233CC374" w:rsidP="540281D2">
      <w:pPr>
        <w:spacing w:line="360" w:lineRule="auto"/>
        <w:rPr>
          <w:sz w:val="24"/>
          <w:szCs w:val="24"/>
        </w:rPr>
      </w:pPr>
      <w:r w:rsidRPr="540281D2">
        <w:rPr>
          <w:sz w:val="24"/>
          <w:szCs w:val="24"/>
        </w:rPr>
        <w:t>The meetings are held on a regular basis.</w:t>
      </w:r>
    </w:p>
    <w:p w14:paraId="736D009B" w14:textId="2A4E4024" w:rsidR="00BC35EC" w:rsidRPr="004E376E" w:rsidRDefault="3DF3C5C3" w:rsidP="46AE2108">
      <w:pPr>
        <w:pStyle w:val="ListeParagraf"/>
        <w:numPr>
          <w:ilvl w:val="2"/>
          <w:numId w:val="3"/>
        </w:numPr>
        <w:spacing w:line="360" w:lineRule="auto"/>
        <w:rPr>
          <w:sz w:val="24"/>
          <w:szCs w:val="24"/>
          <w:lang w:val="en-US"/>
        </w:rPr>
      </w:pPr>
      <w:r w:rsidRPr="38107DA4">
        <w:rPr>
          <w:b/>
          <w:bCs/>
          <w:sz w:val="24"/>
          <w:szCs w:val="24"/>
        </w:rPr>
        <w:lastRenderedPageBreak/>
        <w:t>Time</w:t>
      </w:r>
      <w:r w:rsidR="1EC3F2DB" w:rsidRPr="38107DA4">
        <w:rPr>
          <w:b/>
          <w:bCs/>
          <w:sz w:val="24"/>
          <w:szCs w:val="24"/>
        </w:rPr>
        <w:t>t</w:t>
      </w:r>
      <w:r w:rsidRPr="38107DA4">
        <w:rPr>
          <w:b/>
          <w:bCs/>
          <w:sz w:val="24"/>
          <w:szCs w:val="24"/>
        </w:rPr>
        <w:t>able</w:t>
      </w:r>
    </w:p>
    <w:p w14:paraId="52E556F7" w14:textId="69097A3B" w:rsidR="00BC35EC" w:rsidRPr="004E376E" w:rsidRDefault="3DF3C5C3" w:rsidP="46AE2108">
      <w:pPr>
        <w:pStyle w:val="ListeParagraf"/>
        <w:spacing w:line="360" w:lineRule="auto"/>
        <w:ind w:left="0" w:firstLine="708"/>
        <w:rPr>
          <w:sz w:val="24"/>
          <w:szCs w:val="24"/>
          <w:lang w:val="en-US"/>
        </w:rPr>
      </w:pPr>
      <w:r w:rsidRPr="38107DA4">
        <w:rPr>
          <w:sz w:val="24"/>
          <w:szCs w:val="24"/>
        </w:rPr>
        <w:t xml:space="preserve">The timetable is a necessary instrument for the efficient working of a </w:t>
      </w:r>
      <w:r w:rsidR="64FAD6EC" w:rsidRPr="38107DA4">
        <w:rPr>
          <w:sz w:val="24"/>
          <w:szCs w:val="24"/>
        </w:rPr>
        <w:t>school</w:t>
      </w:r>
      <w:r w:rsidRPr="38107DA4">
        <w:rPr>
          <w:sz w:val="24"/>
          <w:szCs w:val="24"/>
        </w:rPr>
        <w:t xml:space="preserve">. It reflects the entire educational programme of </w:t>
      </w:r>
      <w:r w:rsidR="5BC497B8" w:rsidRPr="38107DA4">
        <w:rPr>
          <w:sz w:val="24"/>
          <w:szCs w:val="24"/>
        </w:rPr>
        <w:t>SFL</w:t>
      </w:r>
      <w:r w:rsidRPr="38107DA4">
        <w:rPr>
          <w:sz w:val="24"/>
          <w:szCs w:val="24"/>
        </w:rPr>
        <w:t xml:space="preserve">. Timetable provides the framework within which the work of </w:t>
      </w:r>
      <w:r w:rsidR="5BC497B8" w:rsidRPr="38107DA4">
        <w:rPr>
          <w:sz w:val="24"/>
          <w:szCs w:val="24"/>
        </w:rPr>
        <w:t>SFL</w:t>
      </w:r>
      <w:r w:rsidRPr="38107DA4">
        <w:rPr>
          <w:sz w:val="24"/>
          <w:szCs w:val="24"/>
        </w:rPr>
        <w:t xml:space="preserve"> proceeds. It is the tool through which the purpose of </w:t>
      </w:r>
      <w:r w:rsidR="5BC497B8" w:rsidRPr="38107DA4">
        <w:rPr>
          <w:sz w:val="24"/>
          <w:szCs w:val="24"/>
        </w:rPr>
        <w:t>SFL</w:t>
      </w:r>
      <w:r w:rsidRPr="38107DA4">
        <w:rPr>
          <w:sz w:val="24"/>
          <w:szCs w:val="24"/>
        </w:rPr>
        <w:t xml:space="preserve"> is to function. Proper timetable helps in following:</w:t>
      </w:r>
    </w:p>
    <w:p w14:paraId="1B8FA699" w14:textId="62189A66" w:rsidR="00BC35EC" w:rsidRPr="004E376E" w:rsidRDefault="3DF3C5C3" w:rsidP="46AE2108">
      <w:pPr>
        <w:pStyle w:val="ListeParagraf"/>
        <w:spacing w:line="360" w:lineRule="auto"/>
        <w:ind w:left="1080"/>
        <w:rPr>
          <w:sz w:val="24"/>
          <w:szCs w:val="24"/>
          <w:lang w:val="en-US"/>
        </w:rPr>
      </w:pPr>
      <w:r w:rsidRPr="38107DA4">
        <w:rPr>
          <w:sz w:val="24"/>
          <w:szCs w:val="24"/>
        </w:rPr>
        <w:t xml:space="preserve">1. Timetable helps to plan everything in advance. It ensures smooth and orderly working of curricular activities. </w:t>
      </w:r>
      <w:r w:rsidR="44F86F95" w:rsidRPr="38107DA4">
        <w:rPr>
          <w:sz w:val="24"/>
          <w:szCs w:val="24"/>
        </w:rPr>
        <w:t>Instructor</w:t>
      </w:r>
      <w:r w:rsidRPr="38107DA4">
        <w:rPr>
          <w:sz w:val="24"/>
          <w:szCs w:val="24"/>
        </w:rPr>
        <w:t>s and students know in advance their roles as well as the time they are to devote to each activity. The timetable places proper pe</w:t>
      </w:r>
      <w:r w:rsidR="2CBC66FF" w:rsidRPr="38107DA4">
        <w:rPr>
          <w:sz w:val="24"/>
          <w:szCs w:val="24"/>
        </w:rPr>
        <w:t>ople</w:t>
      </w:r>
      <w:r w:rsidRPr="38107DA4">
        <w:rPr>
          <w:sz w:val="24"/>
          <w:szCs w:val="24"/>
        </w:rPr>
        <w:t xml:space="preserve"> at their proper places, at the given time and in the proper manner.</w:t>
      </w:r>
    </w:p>
    <w:p w14:paraId="66A5331D" w14:textId="6072BD56" w:rsidR="00BC35EC" w:rsidRPr="004E376E" w:rsidRDefault="3DF3C5C3" w:rsidP="46AE2108">
      <w:pPr>
        <w:pStyle w:val="ListeParagraf"/>
        <w:spacing w:line="360" w:lineRule="auto"/>
        <w:ind w:left="1080"/>
        <w:rPr>
          <w:sz w:val="24"/>
          <w:szCs w:val="24"/>
          <w:lang w:val="en-US"/>
        </w:rPr>
      </w:pPr>
      <w:r w:rsidRPr="38107DA4">
        <w:rPr>
          <w:sz w:val="24"/>
          <w:szCs w:val="24"/>
        </w:rPr>
        <w:t xml:space="preserve">2. The timetable guides students and </w:t>
      </w:r>
      <w:r w:rsidR="7191584E" w:rsidRPr="38107DA4">
        <w:rPr>
          <w:sz w:val="24"/>
          <w:szCs w:val="24"/>
        </w:rPr>
        <w:t>instructor</w:t>
      </w:r>
      <w:r w:rsidR="2DD1A299" w:rsidRPr="38107DA4">
        <w:rPr>
          <w:sz w:val="24"/>
          <w:szCs w:val="24"/>
        </w:rPr>
        <w:t>s about</w:t>
      </w:r>
      <w:r w:rsidRPr="38107DA4">
        <w:rPr>
          <w:sz w:val="24"/>
          <w:szCs w:val="24"/>
        </w:rPr>
        <w:t xml:space="preserve"> what is to be done at a particular </w:t>
      </w:r>
      <w:r w:rsidR="7CE9345B" w:rsidRPr="38107DA4">
        <w:rPr>
          <w:sz w:val="24"/>
          <w:szCs w:val="24"/>
        </w:rPr>
        <w:t>time,</w:t>
      </w:r>
      <w:r w:rsidRPr="38107DA4">
        <w:rPr>
          <w:sz w:val="24"/>
          <w:szCs w:val="24"/>
        </w:rPr>
        <w:t xml:space="preserve"> which prevents wastage of time and energy. This enables both learner</w:t>
      </w:r>
      <w:r w:rsidR="253B9025" w:rsidRPr="38107DA4">
        <w:rPr>
          <w:sz w:val="24"/>
          <w:szCs w:val="24"/>
        </w:rPr>
        <w:t>s</w:t>
      </w:r>
      <w:r w:rsidRPr="38107DA4">
        <w:rPr>
          <w:sz w:val="24"/>
          <w:szCs w:val="24"/>
        </w:rPr>
        <w:t xml:space="preserve"> and the </w:t>
      </w:r>
      <w:r w:rsidR="26243F90" w:rsidRPr="38107DA4">
        <w:rPr>
          <w:sz w:val="24"/>
          <w:szCs w:val="24"/>
        </w:rPr>
        <w:t>instructor</w:t>
      </w:r>
      <w:r w:rsidRPr="38107DA4">
        <w:rPr>
          <w:sz w:val="24"/>
          <w:szCs w:val="24"/>
        </w:rPr>
        <w:t xml:space="preserve"> to pay attention </w:t>
      </w:r>
      <w:r w:rsidR="58259D77" w:rsidRPr="38107DA4">
        <w:rPr>
          <w:sz w:val="24"/>
          <w:szCs w:val="24"/>
        </w:rPr>
        <w:t>to</w:t>
      </w:r>
      <w:r w:rsidRPr="38107DA4">
        <w:rPr>
          <w:sz w:val="24"/>
          <w:szCs w:val="24"/>
        </w:rPr>
        <w:t xml:space="preserve"> one thing at a time. It ensures that the activity and energy of an individual is directed in a particular direction. It helps </w:t>
      </w:r>
      <w:r w:rsidR="2F3B0FF5" w:rsidRPr="38107DA4">
        <w:rPr>
          <w:sz w:val="24"/>
          <w:szCs w:val="24"/>
        </w:rPr>
        <w:t>students</w:t>
      </w:r>
      <w:r w:rsidRPr="38107DA4">
        <w:rPr>
          <w:sz w:val="24"/>
          <w:szCs w:val="24"/>
        </w:rPr>
        <w:t xml:space="preserve"> and </w:t>
      </w:r>
      <w:r w:rsidR="26B5EEC6" w:rsidRPr="38107DA4">
        <w:rPr>
          <w:sz w:val="24"/>
          <w:szCs w:val="24"/>
        </w:rPr>
        <w:t>instructor</w:t>
      </w:r>
      <w:r w:rsidR="15CC3C0A" w:rsidRPr="38107DA4">
        <w:rPr>
          <w:sz w:val="24"/>
          <w:szCs w:val="24"/>
        </w:rPr>
        <w:t>s</w:t>
      </w:r>
      <w:r w:rsidRPr="38107DA4">
        <w:rPr>
          <w:sz w:val="24"/>
          <w:szCs w:val="24"/>
        </w:rPr>
        <w:t xml:space="preserve"> to prevent confusion, duplication, overlapping and unnecessary repetition of the work.</w:t>
      </w:r>
    </w:p>
    <w:p w14:paraId="282CD9E0" w14:textId="75CDBD98" w:rsidR="00BC35EC" w:rsidRPr="004E376E" w:rsidRDefault="3DF3C5C3" w:rsidP="46AE2108">
      <w:pPr>
        <w:pStyle w:val="ListeParagraf"/>
        <w:spacing w:line="360" w:lineRule="auto"/>
        <w:ind w:left="1080"/>
        <w:rPr>
          <w:sz w:val="24"/>
          <w:szCs w:val="24"/>
          <w:lang w:val="en-US"/>
        </w:rPr>
      </w:pPr>
      <w:r w:rsidRPr="38107DA4">
        <w:rPr>
          <w:sz w:val="24"/>
          <w:szCs w:val="24"/>
        </w:rPr>
        <w:t xml:space="preserve">3. The timetable helps to distribute </w:t>
      </w:r>
      <w:r w:rsidR="6465F779" w:rsidRPr="38107DA4">
        <w:rPr>
          <w:sz w:val="24"/>
          <w:szCs w:val="24"/>
        </w:rPr>
        <w:t>the workload</w:t>
      </w:r>
      <w:r w:rsidRPr="38107DA4">
        <w:rPr>
          <w:sz w:val="24"/>
          <w:szCs w:val="24"/>
        </w:rPr>
        <w:t xml:space="preserve"> to each </w:t>
      </w:r>
      <w:r w:rsidR="25E9ECC5" w:rsidRPr="38107DA4">
        <w:rPr>
          <w:sz w:val="24"/>
          <w:szCs w:val="24"/>
        </w:rPr>
        <w:t>instructor</w:t>
      </w:r>
      <w:r w:rsidRPr="38107DA4">
        <w:rPr>
          <w:sz w:val="24"/>
          <w:szCs w:val="24"/>
        </w:rPr>
        <w:t xml:space="preserve"> according to guidelines. With the</w:t>
      </w:r>
      <w:r w:rsidR="304C1B01" w:rsidRPr="38107DA4">
        <w:rPr>
          <w:sz w:val="24"/>
          <w:szCs w:val="24"/>
        </w:rPr>
        <w:t xml:space="preserve"> </w:t>
      </w:r>
      <w:r w:rsidRPr="38107DA4">
        <w:rPr>
          <w:sz w:val="24"/>
          <w:szCs w:val="24"/>
        </w:rPr>
        <w:t xml:space="preserve">help of the timetable, the </w:t>
      </w:r>
      <w:r w:rsidR="64FAD6EC" w:rsidRPr="38107DA4">
        <w:rPr>
          <w:sz w:val="24"/>
          <w:szCs w:val="24"/>
        </w:rPr>
        <w:t>M</w:t>
      </w:r>
      <w:r w:rsidR="3E032204" w:rsidRPr="38107DA4">
        <w:rPr>
          <w:sz w:val="24"/>
          <w:szCs w:val="24"/>
        </w:rPr>
        <w:t>a</w:t>
      </w:r>
      <w:r w:rsidR="64FAD6EC" w:rsidRPr="38107DA4">
        <w:rPr>
          <w:sz w:val="24"/>
          <w:szCs w:val="24"/>
        </w:rPr>
        <w:t>nagement</w:t>
      </w:r>
      <w:r w:rsidRPr="38107DA4">
        <w:rPr>
          <w:sz w:val="24"/>
          <w:szCs w:val="24"/>
        </w:rPr>
        <w:t xml:space="preserve"> can keep track of the </w:t>
      </w:r>
      <w:r w:rsidR="7371FA67" w:rsidRPr="38107DA4">
        <w:rPr>
          <w:sz w:val="24"/>
          <w:szCs w:val="24"/>
        </w:rPr>
        <w:t>work</w:t>
      </w:r>
      <w:r w:rsidRPr="38107DA4">
        <w:rPr>
          <w:sz w:val="24"/>
          <w:szCs w:val="24"/>
        </w:rPr>
        <w:t xml:space="preserve"> of each </w:t>
      </w:r>
      <w:r w:rsidR="7191584E" w:rsidRPr="38107DA4">
        <w:rPr>
          <w:sz w:val="24"/>
          <w:szCs w:val="24"/>
        </w:rPr>
        <w:t>instructor</w:t>
      </w:r>
      <w:r w:rsidRPr="38107DA4">
        <w:rPr>
          <w:sz w:val="24"/>
          <w:szCs w:val="24"/>
        </w:rPr>
        <w:t>.</w:t>
      </w:r>
    </w:p>
    <w:p w14:paraId="5BAF37D2" w14:textId="743969A4" w:rsidR="00BC35EC" w:rsidRPr="004E376E" w:rsidRDefault="3E032204" w:rsidP="46AE2108">
      <w:pPr>
        <w:pStyle w:val="ListeParagraf"/>
        <w:spacing w:line="360" w:lineRule="auto"/>
        <w:ind w:left="1080"/>
        <w:rPr>
          <w:sz w:val="24"/>
          <w:szCs w:val="24"/>
          <w:lang w:val="en-US"/>
        </w:rPr>
      </w:pPr>
      <w:r w:rsidRPr="38107DA4">
        <w:rPr>
          <w:sz w:val="24"/>
          <w:szCs w:val="24"/>
        </w:rPr>
        <w:t>4</w:t>
      </w:r>
      <w:r w:rsidR="3DF3C5C3" w:rsidRPr="38107DA4">
        <w:rPr>
          <w:sz w:val="24"/>
          <w:szCs w:val="24"/>
        </w:rPr>
        <w:t>. The timetable ensures equitable distribution of time to different subjects and activities.</w:t>
      </w:r>
    </w:p>
    <w:p w14:paraId="234D6BAD" w14:textId="14F783D5" w:rsidR="005F5F0F" w:rsidRPr="004E376E" w:rsidRDefault="3E032204" w:rsidP="46AE2108">
      <w:pPr>
        <w:pStyle w:val="ListeParagraf"/>
        <w:spacing w:line="360" w:lineRule="auto"/>
        <w:ind w:left="1080"/>
        <w:rPr>
          <w:sz w:val="24"/>
          <w:szCs w:val="24"/>
          <w:lang w:val="en-US"/>
        </w:rPr>
      </w:pPr>
      <w:r w:rsidRPr="38107DA4">
        <w:rPr>
          <w:sz w:val="24"/>
          <w:szCs w:val="24"/>
        </w:rPr>
        <w:t>5</w:t>
      </w:r>
      <w:r w:rsidR="3DF3C5C3" w:rsidRPr="38107DA4">
        <w:rPr>
          <w:sz w:val="24"/>
          <w:szCs w:val="24"/>
        </w:rPr>
        <w:t xml:space="preserve">. The timetable directly aids discipline in </w:t>
      </w:r>
      <w:r w:rsidR="5BC497B8" w:rsidRPr="38107DA4">
        <w:rPr>
          <w:sz w:val="24"/>
          <w:szCs w:val="24"/>
        </w:rPr>
        <w:t>SFL</w:t>
      </w:r>
      <w:r w:rsidR="3DF3C5C3" w:rsidRPr="38107DA4">
        <w:rPr>
          <w:sz w:val="24"/>
          <w:szCs w:val="24"/>
        </w:rPr>
        <w:t xml:space="preserve"> to a great extent.</w:t>
      </w:r>
    </w:p>
    <w:p w14:paraId="4FB0D029" w14:textId="04A3B9B7" w:rsidR="00BC35EC" w:rsidRPr="004E376E" w:rsidRDefault="3DF3C5C3" w:rsidP="46AE2108">
      <w:pPr>
        <w:pStyle w:val="ListeParagraf"/>
        <w:spacing w:line="360" w:lineRule="auto"/>
        <w:ind w:left="1080" w:firstLine="336"/>
        <w:rPr>
          <w:sz w:val="24"/>
          <w:szCs w:val="24"/>
          <w:lang w:val="en-US"/>
        </w:rPr>
      </w:pPr>
      <w:r w:rsidRPr="38107DA4">
        <w:rPr>
          <w:sz w:val="24"/>
          <w:szCs w:val="24"/>
        </w:rPr>
        <w:t>Thus</w:t>
      </w:r>
      <w:r w:rsidR="212CA4A3" w:rsidRPr="38107DA4">
        <w:rPr>
          <w:sz w:val="24"/>
          <w:szCs w:val="24"/>
        </w:rPr>
        <w:t>,</w:t>
      </w:r>
      <w:r w:rsidRPr="38107DA4">
        <w:rPr>
          <w:sz w:val="24"/>
          <w:szCs w:val="24"/>
        </w:rPr>
        <w:t xml:space="preserve"> a good timetable not only facilitates work, but also adds efficacy in various spheres.</w:t>
      </w:r>
      <w:r w:rsidR="304C1B01" w:rsidRPr="38107DA4">
        <w:rPr>
          <w:sz w:val="24"/>
          <w:szCs w:val="24"/>
        </w:rPr>
        <w:t xml:space="preserve"> </w:t>
      </w:r>
      <w:r w:rsidRPr="38107DA4">
        <w:rPr>
          <w:sz w:val="24"/>
          <w:szCs w:val="24"/>
        </w:rPr>
        <w:t xml:space="preserve">The </w:t>
      </w:r>
      <w:r w:rsidR="64FAD6EC" w:rsidRPr="38107DA4">
        <w:rPr>
          <w:sz w:val="24"/>
          <w:szCs w:val="24"/>
        </w:rPr>
        <w:t xml:space="preserve">objective of the </w:t>
      </w:r>
      <w:r w:rsidR="43412A03" w:rsidRPr="38107DA4">
        <w:rPr>
          <w:sz w:val="24"/>
          <w:szCs w:val="24"/>
        </w:rPr>
        <w:t>m</w:t>
      </w:r>
      <w:r w:rsidR="64FAD6EC" w:rsidRPr="38107DA4">
        <w:rPr>
          <w:sz w:val="24"/>
          <w:szCs w:val="24"/>
        </w:rPr>
        <w:t>anagement</w:t>
      </w:r>
      <w:r w:rsidRPr="38107DA4">
        <w:rPr>
          <w:sz w:val="24"/>
          <w:szCs w:val="24"/>
        </w:rPr>
        <w:t xml:space="preserve"> is</w:t>
      </w:r>
      <w:r w:rsidR="304C1B01" w:rsidRPr="38107DA4">
        <w:rPr>
          <w:sz w:val="24"/>
          <w:szCs w:val="24"/>
        </w:rPr>
        <w:t xml:space="preserve"> </w:t>
      </w:r>
      <w:r w:rsidR="64FAD6EC" w:rsidRPr="38107DA4">
        <w:rPr>
          <w:sz w:val="24"/>
          <w:szCs w:val="24"/>
        </w:rPr>
        <w:t>s</w:t>
      </w:r>
      <w:r w:rsidRPr="38107DA4">
        <w:rPr>
          <w:sz w:val="24"/>
          <w:szCs w:val="24"/>
        </w:rPr>
        <w:t>mooth and efficient management of academic programme through the year:</w:t>
      </w:r>
    </w:p>
    <w:p w14:paraId="3EBFE559" w14:textId="31440C44" w:rsidR="00BC35EC" w:rsidRPr="004E376E" w:rsidRDefault="3DF3C5C3" w:rsidP="46AE2108">
      <w:pPr>
        <w:pStyle w:val="ListeParagraf"/>
        <w:spacing w:line="360" w:lineRule="auto"/>
        <w:ind w:left="1080"/>
        <w:rPr>
          <w:sz w:val="24"/>
          <w:szCs w:val="24"/>
          <w:lang w:val="en-US"/>
        </w:rPr>
      </w:pPr>
      <w:r w:rsidRPr="38107DA4">
        <w:rPr>
          <w:sz w:val="24"/>
          <w:szCs w:val="24"/>
        </w:rPr>
        <w:t xml:space="preserve">1) To prepare the Academic Calendar and get it approved </w:t>
      </w:r>
      <w:r w:rsidR="25CA3B6C" w:rsidRPr="38107DA4">
        <w:rPr>
          <w:sz w:val="24"/>
          <w:szCs w:val="24"/>
        </w:rPr>
        <w:t>by</w:t>
      </w:r>
      <w:r w:rsidRPr="38107DA4">
        <w:rPr>
          <w:sz w:val="24"/>
          <w:szCs w:val="24"/>
        </w:rPr>
        <w:t xml:space="preserve"> the </w:t>
      </w:r>
      <w:r w:rsidR="75209234" w:rsidRPr="38107DA4">
        <w:rPr>
          <w:sz w:val="24"/>
          <w:szCs w:val="24"/>
        </w:rPr>
        <w:t>Director</w:t>
      </w:r>
      <w:r w:rsidRPr="38107DA4">
        <w:rPr>
          <w:sz w:val="24"/>
          <w:szCs w:val="24"/>
        </w:rPr>
        <w:t>.</w:t>
      </w:r>
    </w:p>
    <w:p w14:paraId="2E275A88" w14:textId="4B5A4E0E" w:rsidR="00BC35EC" w:rsidRPr="004E376E" w:rsidRDefault="3E032204" w:rsidP="46AE2108">
      <w:pPr>
        <w:pStyle w:val="ListeParagraf"/>
        <w:spacing w:line="360" w:lineRule="auto"/>
        <w:ind w:left="1080"/>
        <w:rPr>
          <w:sz w:val="24"/>
          <w:szCs w:val="24"/>
          <w:lang w:val="en-US"/>
        </w:rPr>
      </w:pPr>
      <w:r w:rsidRPr="38107DA4">
        <w:rPr>
          <w:sz w:val="24"/>
          <w:szCs w:val="24"/>
        </w:rPr>
        <w:t>2</w:t>
      </w:r>
      <w:r w:rsidR="3DF3C5C3" w:rsidRPr="38107DA4">
        <w:rPr>
          <w:sz w:val="24"/>
          <w:szCs w:val="24"/>
        </w:rPr>
        <w:t>) To prepare the following timetables at the beginning of each semester.</w:t>
      </w:r>
    </w:p>
    <w:p w14:paraId="36C8D0C6" w14:textId="538A59F2" w:rsidR="00BC35EC" w:rsidRPr="004E376E" w:rsidRDefault="3DF3C5C3" w:rsidP="38107DA4">
      <w:pPr>
        <w:pStyle w:val="ListeParagraf"/>
        <w:spacing w:line="360" w:lineRule="auto"/>
        <w:ind w:left="1416"/>
        <w:rPr>
          <w:sz w:val="24"/>
          <w:szCs w:val="24"/>
          <w:lang w:val="en-US"/>
        </w:rPr>
      </w:pPr>
      <w:r w:rsidRPr="38107DA4">
        <w:rPr>
          <w:sz w:val="24"/>
          <w:szCs w:val="24"/>
        </w:rPr>
        <w:t>(</w:t>
      </w:r>
      <w:r w:rsidR="0722FB17" w:rsidRPr="38107DA4">
        <w:rPr>
          <w:sz w:val="24"/>
          <w:szCs w:val="24"/>
        </w:rPr>
        <w:t>a</w:t>
      </w:r>
      <w:r w:rsidRPr="38107DA4">
        <w:rPr>
          <w:sz w:val="24"/>
          <w:szCs w:val="24"/>
        </w:rPr>
        <w:t>) Class timetable</w:t>
      </w:r>
    </w:p>
    <w:p w14:paraId="50FE0CB4" w14:textId="4E5F2F56" w:rsidR="00BC35EC" w:rsidRPr="004E376E" w:rsidRDefault="3DF3C5C3" w:rsidP="38107DA4">
      <w:pPr>
        <w:pStyle w:val="ListeParagraf"/>
        <w:spacing w:line="360" w:lineRule="auto"/>
        <w:ind w:left="1416"/>
        <w:rPr>
          <w:sz w:val="24"/>
          <w:szCs w:val="24"/>
          <w:lang w:val="en-US"/>
        </w:rPr>
      </w:pPr>
      <w:r w:rsidRPr="38107DA4">
        <w:rPr>
          <w:sz w:val="24"/>
          <w:szCs w:val="24"/>
        </w:rPr>
        <w:t>(</w:t>
      </w:r>
      <w:r w:rsidR="277D8194" w:rsidRPr="38107DA4">
        <w:rPr>
          <w:sz w:val="24"/>
          <w:szCs w:val="24"/>
        </w:rPr>
        <w:t>b</w:t>
      </w:r>
      <w:r w:rsidRPr="38107DA4">
        <w:rPr>
          <w:sz w:val="24"/>
          <w:szCs w:val="24"/>
        </w:rPr>
        <w:t xml:space="preserve">) Individual </w:t>
      </w:r>
      <w:r w:rsidR="7191584E" w:rsidRPr="38107DA4">
        <w:rPr>
          <w:sz w:val="24"/>
          <w:szCs w:val="24"/>
        </w:rPr>
        <w:t>Instructor</w:t>
      </w:r>
      <w:r w:rsidRPr="38107DA4">
        <w:rPr>
          <w:sz w:val="24"/>
          <w:szCs w:val="24"/>
        </w:rPr>
        <w:t>'s timetable</w:t>
      </w:r>
    </w:p>
    <w:p w14:paraId="3D3A27E3" w14:textId="210CCD06" w:rsidR="00BC35EC" w:rsidRPr="004E376E" w:rsidRDefault="3E032204" w:rsidP="46AE2108">
      <w:pPr>
        <w:pStyle w:val="ListeParagraf"/>
        <w:spacing w:line="360" w:lineRule="auto"/>
        <w:ind w:left="1080"/>
        <w:rPr>
          <w:sz w:val="24"/>
          <w:szCs w:val="24"/>
          <w:lang w:val="en-US"/>
        </w:rPr>
      </w:pPr>
      <w:r w:rsidRPr="38107DA4">
        <w:rPr>
          <w:sz w:val="24"/>
          <w:szCs w:val="24"/>
        </w:rPr>
        <w:t>3</w:t>
      </w:r>
      <w:r w:rsidR="3DF3C5C3" w:rsidRPr="38107DA4">
        <w:rPr>
          <w:sz w:val="24"/>
          <w:szCs w:val="24"/>
        </w:rPr>
        <w:t xml:space="preserve">) </w:t>
      </w:r>
      <w:r w:rsidR="414FAA51" w:rsidRPr="38107DA4">
        <w:rPr>
          <w:sz w:val="24"/>
          <w:szCs w:val="24"/>
        </w:rPr>
        <w:t>To a</w:t>
      </w:r>
      <w:r w:rsidR="3DF3C5C3" w:rsidRPr="38107DA4">
        <w:rPr>
          <w:sz w:val="24"/>
          <w:szCs w:val="24"/>
        </w:rPr>
        <w:t>ssign classrooms</w:t>
      </w:r>
      <w:r w:rsidR="64FAD6EC" w:rsidRPr="38107DA4">
        <w:rPr>
          <w:sz w:val="24"/>
          <w:szCs w:val="24"/>
        </w:rPr>
        <w:t xml:space="preserve"> </w:t>
      </w:r>
      <w:r w:rsidR="3DF3C5C3" w:rsidRPr="38107DA4">
        <w:rPr>
          <w:sz w:val="24"/>
          <w:szCs w:val="24"/>
        </w:rPr>
        <w:t xml:space="preserve">according to </w:t>
      </w:r>
      <w:r w:rsidRPr="38107DA4">
        <w:rPr>
          <w:sz w:val="24"/>
          <w:szCs w:val="24"/>
        </w:rPr>
        <w:t xml:space="preserve">the </w:t>
      </w:r>
      <w:r w:rsidR="33BDA981" w:rsidRPr="38107DA4">
        <w:rPr>
          <w:sz w:val="24"/>
          <w:szCs w:val="24"/>
        </w:rPr>
        <w:t>requirements</w:t>
      </w:r>
      <w:r w:rsidR="3DF3C5C3" w:rsidRPr="38107DA4">
        <w:rPr>
          <w:sz w:val="24"/>
          <w:szCs w:val="24"/>
        </w:rPr>
        <w:t xml:space="preserve"> of </w:t>
      </w:r>
      <w:r w:rsidR="64FAD6EC" w:rsidRPr="38107DA4">
        <w:rPr>
          <w:sz w:val="24"/>
          <w:szCs w:val="24"/>
        </w:rPr>
        <w:t>the school</w:t>
      </w:r>
      <w:r w:rsidR="3DF3C5C3" w:rsidRPr="38107DA4">
        <w:rPr>
          <w:sz w:val="24"/>
          <w:szCs w:val="24"/>
        </w:rPr>
        <w:t>.</w:t>
      </w:r>
    </w:p>
    <w:p w14:paraId="1323CFD7" w14:textId="78EDBB11" w:rsidR="00BC35EC" w:rsidRPr="004E376E" w:rsidRDefault="3E032204" w:rsidP="46AE2108">
      <w:pPr>
        <w:pStyle w:val="ListeParagraf"/>
        <w:spacing w:line="360" w:lineRule="auto"/>
        <w:ind w:left="1080"/>
        <w:rPr>
          <w:sz w:val="24"/>
          <w:szCs w:val="24"/>
          <w:lang w:val="en-US"/>
        </w:rPr>
      </w:pPr>
      <w:r w:rsidRPr="38107DA4">
        <w:rPr>
          <w:sz w:val="24"/>
          <w:szCs w:val="24"/>
        </w:rPr>
        <w:t>4</w:t>
      </w:r>
      <w:r w:rsidR="3DF3C5C3" w:rsidRPr="38107DA4">
        <w:rPr>
          <w:sz w:val="24"/>
          <w:szCs w:val="24"/>
        </w:rPr>
        <w:t xml:space="preserve">) </w:t>
      </w:r>
      <w:r w:rsidR="7654F659" w:rsidRPr="38107DA4">
        <w:rPr>
          <w:sz w:val="24"/>
          <w:szCs w:val="24"/>
        </w:rPr>
        <w:t>To m</w:t>
      </w:r>
      <w:r w:rsidR="3DF3C5C3" w:rsidRPr="38107DA4">
        <w:rPr>
          <w:sz w:val="24"/>
          <w:szCs w:val="24"/>
        </w:rPr>
        <w:t>ake the class timetables available on the notice board</w:t>
      </w:r>
      <w:r w:rsidR="0BEEEF02" w:rsidRPr="38107DA4">
        <w:rPr>
          <w:sz w:val="24"/>
          <w:szCs w:val="24"/>
        </w:rPr>
        <w:t xml:space="preserve"> and the website</w:t>
      </w:r>
      <w:r w:rsidR="3DF3C5C3" w:rsidRPr="38107DA4">
        <w:rPr>
          <w:sz w:val="24"/>
          <w:szCs w:val="24"/>
        </w:rPr>
        <w:t xml:space="preserve"> for students’ reference.</w:t>
      </w:r>
    </w:p>
    <w:p w14:paraId="3ECD447B" w14:textId="78A99ADC" w:rsidR="005F5F0F" w:rsidRPr="004E376E" w:rsidRDefault="3E032204" w:rsidP="46AE2108">
      <w:pPr>
        <w:pStyle w:val="ListeParagraf"/>
        <w:spacing w:line="360" w:lineRule="auto"/>
        <w:ind w:left="1080"/>
        <w:rPr>
          <w:sz w:val="24"/>
          <w:szCs w:val="24"/>
          <w:lang w:val="en-US"/>
        </w:rPr>
      </w:pPr>
      <w:r w:rsidRPr="38107DA4">
        <w:rPr>
          <w:sz w:val="24"/>
          <w:szCs w:val="24"/>
        </w:rPr>
        <w:t>5</w:t>
      </w:r>
      <w:r w:rsidR="3DF3C5C3" w:rsidRPr="38107DA4">
        <w:rPr>
          <w:sz w:val="24"/>
          <w:szCs w:val="24"/>
        </w:rPr>
        <w:t xml:space="preserve">) </w:t>
      </w:r>
      <w:r w:rsidR="59D71C62" w:rsidRPr="38107DA4">
        <w:rPr>
          <w:sz w:val="24"/>
          <w:szCs w:val="24"/>
        </w:rPr>
        <w:t>To e</w:t>
      </w:r>
      <w:r w:rsidR="3DF3C5C3" w:rsidRPr="38107DA4">
        <w:rPr>
          <w:sz w:val="24"/>
          <w:szCs w:val="24"/>
        </w:rPr>
        <w:t xml:space="preserve">nsure that the functioning of </w:t>
      </w:r>
      <w:r w:rsidR="5BC497B8" w:rsidRPr="38107DA4">
        <w:rPr>
          <w:sz w:val="24"/>
          <w:szCs w:val="24"/>
        </w:rPr>
        <w:t>SFL</w:t>
      </w:r>
      <w:r w:rsidR="3DF3C5C3" w:rsidRPr="38107DA4">
        <w:rPr>
          <w:sz w:val="24"/>
          <w:szCs w:val="24"/>
        </w:rPr>
        <w:t xml:space="preserve"> is going according to </w:t>
      </w:r>
      <w:r w:rsidR="197A5D17" w:rsidRPr="38107DA4">
        <w:rPr>
          <w:sz w:val="24"/>
          <w:szCs w:val="24"/>
        </w:rPr>
        <w:t>the timetable</w:t>
      </w:r>
      <w:r w:rsidR="3DF3C5C3" w:rsidRPr="38107DA4">
        <w:rPr>
          <w:sz w:val="24"/>
          <w:szCs w:val="24"/>
        </w:rPr>
        <w:t xml:space="preserve">. </w:t>
      </w:r>
    </w:p>
    <w:p w14:paraId="3D46B529" w14:textId="77777777" w:rsidR="005F5F0F" w:rsidRPr="004E376E" w:rsidRDefault="005F5F0F" w:rsidP="46AE2108">
      <w:pPr>
        <w:pStyle w:val="ListeParagraf"/>
        <w:spacing w:line="360" w:lineRule="auto"/>
        <w:ind w:left="1080"/>
        <w:rPr>
          <w:sz w:val="24"/>
          <w:szCs w:val="24"/>
          <w:lang w:val="en-US"/>
        </w:rPr>
      </w:pPr>
    </w:p>
    <w:p w14:paraId="0F6395C2" w14:textId="7D2510F6" w:rsidR="005F5F0F" w:rsidRPr="004E376E" w:rsidRDefault="304C1B01" w:rsidP="46AE2108">
      <w:pPr>
        <w:pStyle w:val="ListeParagraf"/>
        <w:numPr>
          <w:ilvl w:val="2"/>
          <w:numId w:val="3"/>
        </w:numPr>
        <w:spacing w:line="360" w:lineRule="auto"/>
        <w:rPr>
          <w:sz w:val="24"/>
          <w:szCs w:val="24"/>
          <w:lang w:val="en-US"/>
        </w:rPr>
      </w:pPr>
      <w:r w:rsidRPr="38107DA4">
        <w:rPr>
          <w:b/>
          <w:bCs/>
          <w:sz w:val="24"/>
          <w:szCs w:val="24"/>
        </w:rPr>
        <w:t>Induction Program</w:t>
      </w:r>
    </w:p>
    <w:p w14:paraId="16BFBAB4" w14:textId="6AAAC906" w:rsidR="007634D6" w:rsidRPr="004E376E" w:rsidRDefault="3E032204" w:rsidP="46AE2108">
      <w:pPr>
        <w:pStyle w:val="ListeParagraf"/>
        <w:spacing w:line="360" w:lineRule="auto"/>
        <w:ind w:left="0" w:firstLine="708"/>
        <w:rPr>
          <w:sz w:val="24"/>
          <w:szCs w:val="24"/>
          <w:lang w:val="en-US"/>
        </w:rPr>
      </w:pPr>
      <w:r w:rsidRPr="38107DA4">
        <w:rPr>
          <w:sz w:val="24"/>
          <w:szCs w:val="24"/>
        </w:rPr>
        <w:t>Every year SFL Management address students who are new entrants in their first year of study. In this address the Director or the Vice Directors give information of vision and mission of SFL, curriculum delivery policies and processes, facilities available in SFL.</w:t>
      </w:r>
    </w:p>
    <w:p w14:paraId="6D0FB2FB" w14:textId="77777777" w:rsidR="003D1301" w:rsidRPr="004E376E" w:rsidRDefault="003D1301" w:rsidP="46AE2108">
      <w:pPr>
        <w:pStyle w:val="ListeParagraf"/>
        <w:spacing w:line="360" w:lineRule="auto"/>
        <w:ind w:left="0" w:firstLine="708"/>
        <w:rPr>
          <w:sz w:val="24"/>
          <w:szCs w:val="24"/>
          <w:lang w:val="en-US"/>
        </w:rPr>
      </w:pPr>
    </w:p>
    <w:p w14:paraId="01E8FC6A" w14:textId="77777777" w:rsidR="003D1301" w:rsidRPr="004E376E" w:rsidRDefault="003D1301" w:rsidP="46AE2108">
      <w:pPr>
        <w:pStyle w:val="ListeParagraf"/>
        <w:spacing w:line="360" w:lineRule="auto"/>
        <w:ind w:left="1224"/>
        <w:rPr>
          <w:b/>
          <w:bCs/>
          <w:sz w:val="24"/>
          <w:szCs w:val="24"/>
          <w:lang w:val="en-US"/>
        </w:rPr>
      </w:pPr>
    </w:p>
    <w:p w14:paraId="57A264A5" w14:textId="44942A70" w:rsidR="00BC35EC" w:rsidRPr="004E376E" w:rsidRDefault="436A4167" w:rsidP="46AE2108">
      <w:pPr>
        <w:pStyle w:val="ListeParagraf"/>
        <w:numPr>
          <w:ilvl w:val="1"/>
          <w:numId w:val="3"/>
        </w:numPr>
        <w:spacing w:before="240" w:line="360" w:lineRule="auto"/>
        <w:rPr>
          <w:b/>
          <w:bCs/>
          <w:sz w:val="24"/>
          <w:szCs w:val="24"/>
          <w:lang w:val="en-US"/>
        </w:rPr>
      </w:pPr>
      <w:r w:rsidRPr="38107DA4">
        <w:rPr>
          <w:b/>
          <w:bCs/>
          <w:sz w:val="24"/>
          <w:szCs w:val="24"/>
        </w:rPr>
        <w:t xml:space="preserve">ROLE OF THE </w:t>
      </w:r>
      <w:r w:rsidR="7191584E" w:rsidRPr="38107DA4">
        <w:rPr>
          <w:b/>
          <w:bCs/>
          <w:sz w:val="24"/>
          <w:szCs w:val="24"/>
        </w:rPr>
        <w:t>INSTRUCTOR</w:t>
      </w:r>
    </w:p>
    <w:p w14:paraId="0528EDF7" w14:textId="7681F6A5" w:rsidR="005F5F0F" w:rsidRPr="004E376E" w:rsidRDefault="7191584E" w:rsidP="46AE2108">
      <w:pPr>
        <w:spacing w:after="0" w:line="360" w:lineRule="auto"/>
        <w:ind w:left="360" w:firstLine="424"/>
        <w:rPr>
          <w:sz w:val="24"/>
          <w:szCs w:val="24"/>
          <w:lang w:val="en-US"/>
        </w:rPr>
      </w:pPr>
      <w:r w:rsidRPr="38107DA4">
        <w:rPr>
          <w:sz w:val="24"/>
          <w:szCs w:val="24"/>
        </w:rPr>
        <w:t>Instructor</w:t>
      </w:r>
      <w:r w:rsidR="304C1B01" w:rsidRPr="38107DA4">
        <w:rPr>
          <w:sz w:val="24"/>
          <w:szCs w:val="24"/>
        </w:rPr>
        <w:t xml:space="preserve">s are central figures who translate curriculum into specific learning experiences. The </w:t>
      </w:r>
      <w:r w:rsidRPr="38107DA4">
        <w:rPr>
          <w:sz w:val="24"/>
          <w:szCs w:val="24"/>
        </w:rPr>
        <w:t>instructor</w:t>
      </w:r>
      <w:r w:rsidR="304C1B01" w:rsidRPr="38107DA4">
        <w:rPr>
          <w:sz w:val="24"/>
          <w:szCs w:val="24"/>
        </w:rPr>
        <w:t xml:space="preserve"> introduces many aspects of variance into the instructional system. The level of intelligence, content knowledge, communication competence, and experience are important aspects of </w:t>
      </w:r>
      <w:r w:rsidR="06E151E6" w:rsidRPr="38107DA4">
        <w:rPr>
          <w:sz w:val="24"/>
          <w:szCs w:val="24"/>
        </w:rPr>
        <w:t>a</w:t>
      </w:r>
      <w:r w:rsidR="154994D7" w:rsidRPr="38107DA4">
        <w:rPr>
          <w:sz w:val="24"/>
          <w:szCs w:val="24"/>
        </w:rPr>
        <w:t>n</w:t>
      </w:r>
      <w:r w:rsidR="06E151E6" w:rsidRPr="38107DA4">
        <w:rPr>
          <w:sz w:val="24"/>
          <w:szCs w:val="24"/>
        </w:rPr>
        <w:t xml:space="preserve"> </w:t>
      </w:r>
      <w:r w:rsidRPr="38107DA4">
        <w:rPr>
          <w:sz w:val="24"/>
          <w:szCs w:val="24"/>
        </w:rPr>
        <w:t>instructor</w:t>
      </w:r>
      <w:r w:rsidR="304C1B01" w:rsidRPr="38107DA4">
        <w:rPr>
          <w:sz w:val="24"/>
          <w:szCs w:val="24"/>
        </w:rPr>
        <w:t xml:space="preserve">. </w:t>
      </w:r>
      <w:r w:rsidR="7857790A" w:rsidRPr="38107DA4">
        <w:rPr>
          <w:sz w:val="24"/>
          <w:szCs w:val="24"/>
        </w:rPr>
        <w:t>SFL</w:t>
      </w:r>
      <w:r w:rsidR="304C1B01" w:rsidRPr="38107DA4">
        <w:rPr>
          <w:sz w:val="24"/>
          <w:szCs w:val="24"/>
        </w:rPr>
        <w:t xml:space="preserve"> </w:t>
      </w:r>
      <w:r w:rsidR="654DAE5E" w:rsidRPr="38107DA4">
        <w:rPr>
          <w:sz w:val="24"/>
          <w:szCs w:val="24"/>
        </w:rPr>
        <w:t>advises</w:t>
      </w:r>
      <w:r w:rsidR="39F9975A" w:rsidRPr="38107DA4">
        <w:rPr>
          <w:sz w:val="24"/>
          <w:szCs w:val="24"/>
        </w:rPr>
        <w:t xml:space="preserve"> and encourages</w:t>
      </w:r>
      <w:r w:rsidR="304C1B01" w:rsidRPr="38107DA4">
        <w:rPr>
          <w:sz w:val="24"/>
          <w:szCs w:val="24"/>
        </w:rPr>
        <w:t xml:space="preserve"> </w:t>
      </w:r>
      <w:r w:rsidRPr="38107DA4">
        <w:rPr>
          <w:sz w:val="24"/>
          <w:szCs w:val="24"/>
        </w:rPr>
        <w:t>instructor</w:t>
      </w:r>
      <w:r w:rsidR="304C1B01" w:rsidRPr="38107DA4">
        <w:rPr>
          <w:sz w:val="24"/>
          <w:szCs w:val="24"/>
        </w:rPr>
        <w:t>s on</w:t>
      </w:r>
      <w:r w:rsidR="040D1C01" w:rsidRPr="38107DA4">
        <w:rPr>
          <w:sz w:val="24"/>
          <w:szCs w:val="24"/>
        </w:rPr>
        <w:t>:</w:t>
      </w:r>
    </w:p>
    <w:p w14:paraId="0E3DC63E" w14:textId="4ECC6DBE" w:rsidR="005F5F0F" w:rsidRPr="004E376E" w:rsidRDefault="006BDE31" w:rsidP="46AE2108">
      <w:pPr>
        <w:pStyle w:val="ListeParagraf"/>
        <w:numPr>
          <w:ilvl w:val="0"/>
          <w:numId w:val="2"/>
        </w:numPr>
        <w:spacing w:after="0" w:line="360" w:lineRule="auto"/>
        <w:ind w:left="284"/>
        <w:rPr>
          <w:sz w:val="24"/>
          <w:szCs w:val="24"/>
          <w:lang w:val="en-US"/>
        </w:rPr>
      </w:pPr>
      <w:r w:rsidRPr="38107DA4">
        <w:rPr>
          <w:sz w:val="24"/>
          <w:szCs w:val="24"/>
        </w:rPr>
        <w:t>i</w:t>
      </w:r>
      <w:r w:rsidR="304C1B01" w:rsidRPr="38107DA4">
        <w:rPr>
          <w:sz w:val="24"/>
          <w:szCs w:val="24"/>
        </w:rPr>
        <w:t>mproving teaching skills</w:t>
      </w:r>
    </w:p>
    <w:p w14:paraId="72EB0420" w14:textId="6D4DBF77" w:rsidR="005F5F0F" w:rsidRPr="004E376E" w:rsidRDefault="22CC801C" w:rsidP="46AE2108">
      <w:pPr>
        <w:pStyle w:val="ListeParagraf"/>
        <w:numPr>
          <w:ilvl w:val="0"/>
          <w:numId w:val="2"/>
        </w:numPr>
        <w:spacing w:before="240" w:line="360" w:lineRule="auto"/>
        <w:ind w:left="284"/>
        <w:rPr>
          <w:sz w:val="24"/>
          <w:szCs w:val="24"/>
          <w:lang w:val="en-US"/>
        </w:rPr>
      </w:pPr>
      <w:r w:rsidRPr="38107DA4">
        <w:rPr>
          <w:sz w:val="24"/>
          <w:szCs w:val="24"/>
        </w:rPr>
        <w:t>m</w:t>
      </w:r>
      <w:r w:rsidR="304C1B01" w:rsidRPr="38107DA4">
        <w:rPr>
          <w:sz w:val="24"/>
          <w:szCs w:val="24"/>
        </w:rPr>
        <w:t>aking le</w:t>
      </w:r>
      <w:r w:rsidR="7857790A" w:rsidRPr="38107DA4">
        <w:rPr>
          <w:sz w:val="24"/>
          <w:szCs w:val="24"/>
        </w:rPr>
        <w:t>ssons</w:t>
      </w:r>
      <w:r w:rsidR="304C1B01" w:rsidRPr="38107DA4">
        <w:rPr>
          <w:sz w:val="24"/>
          <w:szCs w:val="24"/>
        </w:rPr>
        <w:t xml:space="preserve"> interactive and student</w:t>
      </w:r>
      <w:r w:rsidR="07279E35" w:rsidRPr="38107DA4">
        <w:rPr>
          <w:sz w:val="24"/>
          <w:szCs w:val="24"/>
        </w:rPr>
        <w:t>-</w:t>
      </w:r>
      <w:proofErr w:type="spellStart"/>
      <w:r w:rsidR="304C1B01" w:rsidRPr="38107DA4">
        <w:rPr>
          <w:sz w:val="24"/>
          <w:szCs w:val="24"/>
        </w:rPr>
        <w:t>cent</w:t>
      </w:r>
      <w:r w:rsidR="2CBC66FF" w:rsidRPr="38107DA4">
        <w:rPr>
          <w:sz w:val="24"/>
          <w:szCs w:val="24"/>
        </w:rPr>
        <w:t>ered</w:t>
      </w:r>
      <w:proofErr w:type="spellEnd"/>
    </w:p>
    <w:p w14:paraId="3D0A2408" w14:textId="0D05DCE3" w:rsidR="005F5F0F" w:rsidRPr="004E376E" w:rsidRDefault="0EB8B5CE" w:rsidP="46AE2108">
      <w:pPr>
        <w:pStyle w:val="ListeParagraf"/>
        <w:numPr>
          <w:ilvl w:val="0"/>
          <w:numId w:val="2"/>
        </w:numPr>
        <w:spacing w:before="240" w:line="360" w:lineRule="auto"/>
        <w:ind w:left="284"/>
        <w:rPr>
          <w:sz w:val="24"/>
          <w:szCs w:val="24"/>
          <w:lang w:val="en-US"/>
        </w:rPr>
      </w:pPr>
      <w:r w:rsidRPr="38107DA4">
        <w:rPr>
          <w:sz w:val="24"/>
          <w:szCs w:val="24"/>
        </w:rPr>
        <w:t>u</w:t>
      </w:r>
      <w:r w:rsidR="304C1B01" w:rsidRPr="38107DA4">
        <w:rPr>
          <w:sz w:val="24"/>
          <w:szCs w:val="24"/>
        </w:rPr>
        <w:t>sing technology in instructional transactions</w:t>
      </w:r>
    </w:p>
    <w:p w14:paraId="4720B8E4" w14:textId="7F3FA4F6" w:rsidR="005F5F0F" w:rsidRPr="004E376E" w:rsidRDefault="3AB183F2" w:rsidP="46AE2108">
      <w:pPr>
        <w:pStyle w:val="ListeParagraf"/>
        <w:numPr>
          <w:ilvl w:val="0"/>
          <w:numId w:val="2"/>
        </w:numPr>
        <w:spacing w:before="240" w:line="360" w:lineRule="auto"/>
        <w:ind w:left="284"/>
        <w:rPr>
          <w:sz w:val="24"/>
          <w:szCs w:val="24"/>
          <w:lang w:val="en-US"/>
        </w:rPr>
      </w:pPr>
      <w:r w:rsidRPr="38107DA4">
        <w:rPr>
          <w:sz w:val="24"/>
          <w:szCs w:val="24"/>
        </w:rPr>
        <w:t>p</w:t>
      </w:r>
      <w:r w:rsidR="304C1B01" w:rsidRPr="38107DA4">
        <w:rPr>
          <w:sz w:val="24"/>
          <w:szCs w:val="24"/>
        </w:rPr>
        <w:t>romoting group work among the students</w:t>
      </w:r>
    </w:p>
    <w:p w14:paraId="4D61DF84" w14:textId="1FFE6BF2" w:rsidR="005F5F0F" w:rsidRPr="004E376E" w:rsidRDefault="055D0F79" w:rsidP="46AE2108">
      <w:pPr>
        <w:pStyle w:val="ListeParagraf"/>
        <w:numPr>
          <w:ilvl w:val="0"/>
          <w:numId w:val="2"/>
        </w:numPr>
        <w:spacing w:before="240" w:line="360" w:lineRule="auto"/>
        <w:ind w:left="284"/>
        <w:rPr>
          <w:sz w:val="24"/>
          <w:szCs w:val="24"/>
          <w:lang w:val="en-US"/>
        </w:rPr>
      </w:pPr>
      <w:r w:rsidRPr="38107DA4">
        <w:rPr>
          <w:sz w:val="24"/>
          <w:szCs w:val="24"/>
        </w:rPr>
        <w:t>i</w:t>
      </w:r>
      <w:r w:rsidR="304C1B01" w:rsidRPr="38107DA4">
        <w:rPr>
          <w:sz w:val="24"/>
          <w:szCs w:val="24"/>
        </w:rPr>
        <w:t>mproving assessment methods</w:t>
      </w:r>
    </w:p>
    <w:p w14:paraId="0684CCD5" w14:textId="18949A4B" w:rsidR="00F1328F" w:rsidRPr="004E376E" w:rsidRDefault="479E3967" w:rsidP="46AE2108">
      <w:pPr>
        <w:pStyle w:val="ListeParagraf"/>
        <w:numPr>
          <w:ilvl w:val="0"/>
          <w:numId w:val="2"/>
        </w:numPr>
        <w:spacing w:before="240" w:line="360" w:lineRule="auto"/>
        <w:ind w:left="284"/>
        <w:rPr>
          <w:sz w:val="24"/>
          <w:szCs w:val="24"/>
          <w:lang w:val="en-US"/>
        </w:rPr>
      </w:pPr>
      <w:r w:rsidRPr="38107DA4">
        <w:rPr>
          <w:sz w:val="24"/>
          <w:szCs w:val="24"/>
        </w:rPr>
        <w:t>m</w:t>
      </w:r>
      <w:r w:rsidR="304C1B01" w:rsidRPr="38107DA4">
        <w:rPr>
          <w:sz w:val="24"/>
          <w:szCs w:val="24"/>
        </w:rPr>
        <w:t>aking students aware of importance of feedback</w:t>
      </w:r>
    </w:p>
    <w:p w14:paraId="04D868F4" w14:textId="77777777" w:rsidR="007634D6" w:rsidRPr="004E376E" w:rsidRDefault="007634D6" w:rsidP="46AE2108">
      <w:pPr>
        <w:pStyle w:val="ListeParagraf"/>
        <w:spacing w:before="240" w:line="360" w:lineRule="auto"/>
        <w:ind w:left="284"/>
        <w:rPr>
          <w:sz w:val="24"/>
          <w:szCs w:val="24"/>
          <w:lang w:val="en-US"/>
        </w:rPr>
      </w:pPr>
    </w:p>
    <w:p w14:paraId="574057D7" w14:textId="593821EE" w:rsidR="005F5F0F" w:rsidRPr="004E376E" w:rsidRDefault="436A4167" w:rsidP="46AE2108">
      <w:pPr>
        <w:pStyle w:val="ListeParagraf"/>
        <w:numPr>
          <w:ilvl w:val="1"/>
          <w:numId w:val="3"/>
        </w:numPr>
        <w:spacing w:after="0" w:line="360" w:lineRule="auto"/>
        <w:rPr>
          <w:b/>
          <w:bCs/>
          <w:sz w:val="24"/>
          <w:szCs w:val="24"/>
          <w:lang w:val="en-US"/>
        </w:rPr>
      </w:pPr>
      <w:r w:rsidRPr="38107DA4">
        <w:rPr>
          <w:b/>
          <w:bCs/>
          <w:sz w:val="24"/>
          <w:szCs w:val="24"/>
        </w:rPr>
        <w:t>TEACHING APPROACHES</w:t>
      </w:r>
    </w:p>
    <w:p w14:paraId="25096D0F" w14:textId="04A5D7A4" w:rsidR="007634D6" w:rsidRPr="004E376E" w:rsidRDefault="3E032204" w:rsidP="46AE2108">
      <w:pPr>
        <w:spacing w:after="0" w:line="360" w:lineRule="auto"/>
        <w:ind w:firstLine="708"/>
        <w:rPr>
          <w:sz w:val="24"/>
          <w:szCs w:val="24"/>
          <w:lang w:val="en-US"/>
        </w:rPr>
      </w:pPr>
      <w:r w:rsidRPr="38107DA4">
        <w:rPr>
          <w:sz w:val="24"/>
          <w:szCs w:val="24"/>
        </w:rPr>
        <w:t xml:space="preserve">The classroom is a dynamic environment, bringing together students from different socioeconomic and educational backgrounds. These students have various abilities and personalities. For effective learning by </w:t>
      </w:r>
      <w:r w:rsidR="0AF23969" w:rsidRPr="38107DA4">
        <w:rPr>
          <w:sz w:val="24"/>
          <w:szCs w:val="24"/>
        </w:rPr>
        <w:t>students</w:t>
      </w:r>
      <w:r w:rsidRPr="38107DA4">
        <w:rPr>
          <w:sz w:val="24"/>
          <w:szCs w:val="24"/>
        </w:rPr>
        <w:t xml:space="preserve">, the implementation of creative and innovative teaching strategies </w:t>
      </w:r>
      <w:r w:rsidR="131E2666" w:rsidRPr="38107DA4">
        <w:rPr>
          <w:sz w:val="24"/>
          <w:szCs w:val="24"/>
        </w:rPr>
        <w:t>is</w:t>
      </w:r>
      <w:r w:rsidRPr="38107DA4">
        <w:rPr>
          <w:sz w:val="24"/>
          <w:szCs w:val="24"/>
        </w:rPr>
        <w:t xml:space="preserve"> necessary to meet students’ individual needs.</w:t>
      </w:r>
    </w:p>
    <w:p w14:paraId="38EBC031" w14:textId="3A1A7BBA" w:rsidR="005F5F0F" w:rsidRPr="004E376E" w:rsidRDefault="304C1B01" w:rsidP="46AE2108">
      <w:pPr>
        <w:spacing w:after="0" w:line="360" w:lineRule="auto"/>
        <w:rPr>
          <w:sz w:val="24"/>
          <w:szCs w:val="24"/>
          <w:lang w:val="en-US"/>
        </w:rPr>
      </w:pPr>
      <w:r w:rsidRPr="38107DA4">
        <w:rPr>
          <w:sz w:val="24"/>
          <w:szCs w:val="24"/>
        </w:rPr>
        <w:t>Teaching learning approaches are based on following:</w:t>
      </w:r>
    </w:p>
    <w:p w14:paraId="54DA4D8D" w14:textId="77777777" w:rsidR="005F5F0F" w:rsidRPr="004E376E" w:rsidRDefault="304C1B01" w:rsidP="46AE2108">
      <w:pPr>
        <w:pStyle w:val="ListeParagraf"/>
        <w:numPr>
          <w:ilvl w:val="0"/>
          <w:numId w:val="15"/>
        </w:numPr>
        <w:spacing w:line="360" w:lineRule="auto"/>
        <w:rPr>
          <w:sz w:val="24"/>
          <w:szCs w:val="24"/>
          <w:lang w:val="en-US"/>
        </w:rPr>
      </w:pPr>
      <w:r w:rsidRPr="38107DA4">
        <w:rPr>
          <w:sz w:val="24"/>
          <w:szCs w:val="24"/>
        </w:rPr>
        <w:t>Student learning</w:t>
      </w:r>
    </w:p>
    <w:p w14:paraId="281CEF36" w14:textId="77777777" w:rsidR="005F5F0F" w:rsidRPr="004E376E" w:rsidRDefault="304C1B01" w:rsidP="46AE2108">
      <w:pPr>
        <w:pStyle w:val="ListeParagraf"/>
        <w:numPr>
          <w:ilvl w:val="0"/>
          <w:numId w:val="15"/>
        </w:numPr>
        <w:spacing w:line="360" w:lineRule="auto"/>
        <w:rPr>
          <w:sz w:val="24"/>
          <w:szCs w:val="24"/>
          <w:lang w:val="en-US"/>
        </w:rPr>
      </w:pPr>
      <w:r w:rsidRPr="38107DA4">
        <w:rPr>
          <w:sz w:val="24"/>
          <w:szCs w:val="24"/>
        </w:rPr>
        <w:t>Teaching</w:t>
      </w:r>
    </w:p>
    <w:p w14:paraId="22243CF2" w14:textId="6F3B4E61" w:rsidR="005F5F0F" w:rsidRPr="004E376E" w:rsidRDefault="7191584E" w:rsidP="46AE2108">
      <w:pPr>
        <w:pStyle w:val="ListeParagraf"/>
        <w:numPr>
          <w:ilvl w:val="0"/>
          <w:numId w:val="15"/>
        </w:numPr>
        <w:spacing w:before="240" w:line="360" w:lineRule="auto"/>
        <w:rPr>
          <w:sz w:val="24"/>
          <w:szCs w:val="24"/>
          <w:lang w:val="en-US"/>
        </w:rPr>
      </w:pPr>
      <w:r w:rsidRPr="38107DA4">
        <w:rPr>
          <w:sz w:val="24"/>
          <w:szCs w:val="24"/>
        </w:rPr>
        <w:t>Instructor</w:t>
      </w:r>
      <w:r w:rsidR="304C1B01" w:rsidRPr="38107DA4">
        <w:rPr>
          <w:sz w:val="24"/>
          <w:szCs w:val="24"/>
        </w:rPr>
        <w:t>’s thinking and acting</w:t>
      </w:r>
    </w:p>
    <w:p w14:paraId="771AB6B9" w14:textId="77777777" w:rsidR="005F5F0F" w:rsidRPr="004E376E" w:rsidRDefault="304C1B01" w:rsidP="46AE2108">
      <w:pPr>
        <w:pStyle w:val="ListeParagraf"/>
        <w:numPr>
          <w:ilvl w:val="0"/>
          <w:numId w:val="15"/>
        </w:numPr>
        <w:spacing w:before="240" w:line="360" w:lineRule="auto"/>
        <w:rPr>
          <w:sz w:val="24"/>
          <w:szCs w:val="24"/>
          <w:lang w:val="en-US"/>
        </w:rPr>
      </w:pPr>
      <w:r w:rsidRPr="38107DA4">
        <w:rPr>
          <w:sz w:val="24"/>
          <w:szCs w:val="24"/>
        </w:rPr>
        <w:t>Instructional media and methods</w:t>
      </w:r>
    </w:p>
    <w:p w14:paraId="1CFB2CD1" w14:textId="18F2AC7D" w:rsidR="005F5F0F" w:rsidRPr="004E376E" w:rsidRDefault="304C1B01" w:rsidP="46AE2108">
      <w:pPr>
        <w:pStyle w:val="ListeParagraf"/>
        <w:numPr>
          <w:ilvl w:val="0"/>
          <w:numId w:val="15"/>
        </w:numPr>
        <w:spacing w:before="240" w:line="360" w:lineRule="auto"/>
        <w:rPr>
          <w:sz w:val="24"/>
          <w:szCs w:val="24"/>
          <w:lang w:val="en-US"/>
        </w:rPr>
      </w:pPr>
      <w:r w:rsidRPr="38107DA4">
        <w:rPr>
          <w:sz w:val="24"/>
          <w:szCs w:val="24"/>
        </w:rPr>
        <w:t>Assessment</w:t>
      </w:r>
      <w:r w:rsidR="20E1C285" w:rsidRPr="38107DA4">
        <w:rPr>
          <w:sz w:val="24"/>
          <w:szCs w:val="24"/>
        </w:rPr>
        <w:t xml:space="preserve"> Strategies</w:t>
      </w:r>
    </w:p>
    <w:p w14:paraId="36DDC70B" w14:textId="4176D8EB" w:rsidR="003D1301" w:rsidRPr="004E376E" w:rsidRDefault="304C1B01" w:rsidP="46AE2108">
      <w:pPr>
        <w:pStyle w:val="ListeParagraf"/>
        <w:numPr>
          <w:ilvl w:val="0"/>
          <w:numId w:val="15"/>
        </w:numPr>
        <w:spacing w:before="240" w:line="360" w:lineRule="auto"/>
        <w:rPr>
          <w:sz w:val="24"/>
          <w:szCs w:val="24"/>
          <w:lang w:val="en-US"/>
        </w:rPr>
      </w:pPr>
      <w:r w:rsidRPr="38107DA4">
        <w:rPr>
          <w:sz w:val="24"/>
          <w:szCs w:val="24"/>
        </w:rPr>
        <w:lastRenderedPageBreak/>
        <w:t>Evaluatio</w:t>
      </w:r>
      <w:r w:rsidR="05142C6C" w:rsidRPr="38107DA4">
        <w:rPr>
          <w:sz w:val="24"/>
          <w:szCs w:val="24"/>
        </w:rPr>
        <w:t>n</w:t>
      </w:r>
    </w:p>
    <w:p w14:paraId="3D923719" w14:textId="35A370CC" w:rsidR="00DD0ED0" w:rsidRPr="004E376E" w:rsidRDefault="04E57EA3" w:rsidP="38107DA4">
      <w:pPr>
        <w:pStyle w:val="ListeParagraf"/>
        <w:numPr>
          <w:ilvl w:val="2"/>
          <w:numId w:val="3"/>
        </w:numPr>
        <w:spacing w:after="0" w:line="360" w:lineRule="auto"/>
        <w:rPr>
          <w:b/>
          <w:bCs/>
          <w:i/>
          <w:iCs/>
          <w:sz w:val="24"/>
          <w:szCs w:val="24"/>
          <w:lang w:val="en-US"/>
        </w:rPr>
      </w:pPr>
      <w:r w:rsidRPr="38107DA4">
        <w:rPr>
          <w:b/>
          <w:bCs/>
          <w:i/>
          <w:iCs/>
          <w:sz w:val="24"/>
          <w:szCs w:val="24"/>
        </w:rPr>
        <w:t>Participative learning</w:t>
      </w:r>
    </w:p>
    <w:p w14:paraId="7FA1C14E" w14:textId="494CB076" w:rsidR="00DD0ED0" w:rsidRPr="004E376E" w:rsidRDefault="04E57EA3" w:rsidP="46AE2108">
      <w:pPr>
        <w:spacing w:after="0" w:line="360" w:lineRule="auto"/>
        <w:ind w:firstLine="360"/>
        <w:rPr>
          <w:sz w:val="24"/>
          <w:szCs w:val="24"/>
          <w:lang w:val="en-US"/>
        </w:rPr>
      </w:pPr>
      <w:r w:rsidRPr="38107DA4">
        <w:rPr>
          <w:sz w:val="24"/>
          <w:szCs w:val="24"/>
        </w:rPr>
        <w:t xml:space="preserve">Participatory learning is the approach which enables and </w:t>
      </w:r>
      <w:r w:rsidR="3A97F315" w:rsidRPr="38107DA4">
        <w:rPr>
          <w:sz w:val="24"/>
          <w:szCs w:val="24"/>
        </w:rPr>
        <w:t>empowers</w:t>
      </w:r>
      <w:r w:rsidRPr="38107DA4">
        <w:rPr>
          <w:sz w:val="24"/>
          <w:szCs w:val="24"/>
        </w:rPr>
        <w:t xml:space="preserve"> </w:t>
      </w:r>
      <w:r w:rsidR="5D57B4FE" w:rsidRPr="38107DA4">
        <w:rPr>
          <w:sz w:val="24"/>
          <w:szCs w:val="24"/>
        </w:rPr>
        <w:t>learners</w:t>
      </w:r>
      <w:r w:rsidRPr="38107DA4">
        <w:rPr>
          <w:sz w:val="24"/>
          <w:szCs w:val="24"/>
        </w:rPr>
        <w:t xml:space="preserve"> to share, </w:t>
      </w:r>
      <w:proofErr w:type="spellStart"/>
      <w:r w:rsidRPr="38107DA4">
        <w:rPr>
          <w:sz w:val="24"/>
          <w:szCs w:val="24"/>
        </w:rPr>
        <w:t>analyze</w:t>
      </w:r>
      <w:proofErr w:type="spellEnd"/>
      <w:r w:rsidRPr="38107DA4">
        <w:rPr>
          <w:sz w:val="24"/>
          <w:szCs w:val="24"/>
        </w:rPr>
        <w:t xml:space="preserve"> and enhance their knowledge of their life and conditions, and to plan, act, monitor, evaluate and reflect. This includes </w:t>
      </w:r>
      <w:r w:rsidR="5F49F0FF" w:rsidRPr="38107DA4">
        <w:rPr>
          <w:sz w:val="24"/>
          <w:szCs w:val="24"/>
        </w:rPr>
        <w:t>a range</w:t>
      </w:r>
      <w:r w:rsidRPr="38107DA4">
        <w:rPr>
          <w:sz w:val="24"/>
          <w:szCs w:val="24"/>
        </w:rPr>
        <w:t xml:space="preserve"> of activities enabling </w:t>
      </w:r>
      <w:r w:rsidR="3476EEF0" w:rsidRPr="38107DA4">
        <w:rPr>
          <w:sz w:val="24"/>
          <w:szCs w:val="24"/>
        </w:rPr>
        <w:t>learners</w:t>
      </w:r>
      <w:r w:rsidRPr="38107DA4">
        <w:rPr>
          <w:sz w:val="24"/>
          <w:szCs w:val="24"/>
        </w:rPr>
        <w:t xml:space="preserve"> to play an active and influential part in decisions that affect their learning. </w:t>
      </w:r>
      <w:r w:rsidR="5BC497B8" w:rsidRPr="38107DA4">
        <w:rPr>
          <w:sz w:val="24"/>
          <w:szCs w:val="24"/>
        </w:rPr>
        <w:t>SFL</w:t>
      </w:r>
      <w:r w:rsidRPr="38107DA4">
        <w:rPr>
          <w:sz w:val="24"/>
          <w:szCs w:val="24"/>
        </w:rPr>
        <w:t xml:space="preserve"> arranges following activities for participatory learning:</w:t>
      </w:r>
    </w:p>
    <w:p w14:paraId="2A562B3B" w14:textId="2415F27F" w:rsidR="00DD0ED0" w:rsidRPr="004E376E" w:rsidRDefault="04E57EA3" w:rsidP="38107DA4">
      <w:pPr>
        <w:pStyle w:val="ListeParagraf"/>
        <w:numPr>
          <w:ilvl w:val="0"/>
          <w:numId w:val="17"/>
        </w:numPr>
        <w:spacing w:line="360" w:lineRule="auto"/>
        <w:rPr>
          <w:i/>
          <w:iCs/>
          <w:sz w:val="24"/>
          <w:szCs w:val="24"/>
          <w:lang w:val="en-US"/>
        </w:rPr>
      </w:pPr>
      <w:r w:rsidRPr="38107DA4">
        <w:rPr>
          <w:i/>
          <w:iCs/>
          <w:sz w:val="24"/>
          <w:szCs w:val="24"/>
        </w:rPr>
        <w:t>Seminars are organized for the students</w:t>
      </w:r>
      <w:r w:rsidR="3DF86AAF" w:rsidRPr="38107DA4">
        <w:rPr>
          <w:i/>
          <w:iCs/>
          <w:sz w:val="24"/>
          <w:szCs w:val="24"/>
        </w:rPr>
        <w:t xml:space="preserve"> (project unit and quality representative)</w:t>
      </w:r>
      <w:r w:rsidRPr="38107DA4">
        <w:rPr>
          <w:i/>
          <w:iCs/>
          <w:sz w:val="24"/>
          <w:szCs w:val="24"/>
        </w:rPr>
        <w:t>;</w:t>
      </w:r>
    </w:p>
    <w:p w14:paraId="07E7287B" w14:textId="4B8B8F18" w:rsidR="00DD0ED0" w:rsidRPr="004E376E" w:rsidRDefault="04E57EA3" w:rsidP="38107DA4">
      <w:pPr>
        <w:pStyle w:val="ListeParagraf"/>
        <w:numPr>
          <w:ilvl w:val="0"/>
          <w:numId w:val="17"/>
        </w:numPr>
        <w:spacing w:before="240" w:line="360" w:lineRule="auto"/>
        <w:rPr>
          <w:i/>
          <w:iCs/>
          <w:sz w:val="24"/>
          <w:szCs w:val="24"/>
          <w:lang w:val="en-US"/>
        </w:rPr>
      </w:pPr>
      <w:r w:rsidRPr="38107DA4">
        <w:rPr>
          <w:i/>
          <w:iCs/>
          <w:sz w:val="24"/>
          <w:szCs w:val="24"/>
        </w:rPr>
        <w:t>Students are inspired to prepare PowerPoint presentations on diverse topics of courses.</w:t>
      </w:r>
    </w:p>
    <w:p w14:paraId="658A22D5" w14:textId="5D9D8851" w:rsidR="00DD0ED0" w:rsidRPr="004E376E" w:rsidRDefault="04E57EA3" w:rsidP="38107DA4">
      <w:pPr>
        <w:pStyle w:val="ListeParagraf"/>
        <w:numPr>
          <w:ilvl w:val="2"/>
          <w:numId w:val="3"/>
        </w:numPr>
        <w:spacing w:after="0" w:line="360" w:lineRule="auto"/>
        <w:rPr>
          <w:b/>
          <w:bCs/>
          <w:i/>
          <w:iCs/>
          <w:sz w:val="24"/>
          <w:szCs w:val="24"/>
          <w:lang w:val="en-US"/>
        </w:rPr>
      </w:pPr>
      <w:r w:rsidRPr="38107DA4">
        <w:rPr>
          <w:b/>
          <w:bCs/>
          <w:i/>
          <w:iCs/>
          <w:sz w:val="24"/>
          <w:szCs w:val="24"/>
        </w:rPr>
        <w:t>Cooperative Learning</w:t>
      </w:r>
    </w:p>
    <w:p w14:paraId="4459EC79" w14:textId="379B3C52" w:rsidR="00DD0ED0" w:rsidRPr="004E376E" w:rsidRDefault="04E57EA3" w:rsidP="46AE2108">
      <w:pPr>
        <w:spacing w:after="0" w:line="360" w:lineRule="auto"/>
        <w:ind w:firstLine="360"/>
        <w:rPr>
          <w:sz w:val="24"/>
          <w:szCs w:val="24"/>
          <w:lang w:val="en-US"/>
        </w:rPr>
      </w:pPr>
      <w:r w:rsidRPr="38107DA4">
        <w:rPr>
          <w:sz w:val="24"/>
          <w:szCs w:val="24"/>
        </w:rPr>
        <w:t xml:space="preserve">Cooperative learning is the approach </w:t>
      </w:r>
      <w:r w:rsidR="3E032204" w:rsidRPr="38107DA4">
        <w:rPr>
          <w:sz w:val="24"/>
          <w:szCs w:val="24"/>
        </w:rPr>
        <w:t xml:space="preserve">in </w:t>
      </w:r>
      <w:r w:rsidRPr="38107DA4">
        <w:rPr>
          <w:sz w:val="24"/>
          <w:szCs w:val="24"/>
        </w:rPr>
        <w:t>which classroom activities</w:t>
      </w:r>
      <w:r w:rsidR="3E032204" w:rsidRPr="38107DA4">
        <w:rPr>
          <w:sz w:val="24"/>
          <w:szCs w:val="24"/>
        </w:rPr>
        <w:t xml:space="preserve"> are </w:t>
      </w:r>
      <w:r w:rsidR="20CF7930" w:rsidRPr="38107DA4">
        <w:rPr>
          <w:sz w:val="24"/>
          <w:szCs w:val="24"/>
        </w:rPr>
        <w:t>organized</w:t>
      </w:r>
      <w:r w:rsidRPr="38107DA4">
        <w:rPr>
          <w:sz w:val="24"/>
          <w:szCs w:val="24"/>
        </w:rPr>
        <w:t xml:space="preserve"> into academic and social learning experience. This is a teaching method where students of mixed levels of ability are arranged into groups. Activities are provided to these groups and rewarded according to the group's success, rather than the success of an individual member. Following are cooperative learning experiences practiced in </w:t>
      </w:r>
      <w:r w:rsidR="5BC497B8" w:rsidRPr="38107DA4">
        <w:rPr>
          <w:sz w:val="24"/>
          <w:szCs w:val="24"/>
        </w:rPr>
        <w:t>SFL</w:t>
      </w:r>
      <w:r w:rsidRPr="38107DA4">
        <w:rPr>
          <w:sz w:val="24"/>
          <w:szCs w:val="24"/>
        </w:rPr>
        <w:t>:</w:t>
      </w:r>
    </w:p>
    <w:p w14:paraId="06BB6627" w14:textId="67A0A0A5" w:rsidR="00DD0ED0" w:rsidRPr="004E376E" w:rsidRDefault="04E57EA3" w:rsidP="38107DA4">
      <w:pPr>
        <w:pStyle w:val="ListeParagraf"/>
        <w:numPr>
          <w:ilvl w:val="0"/>
          <w:numId w:val="18"/>
        </w:numPr>
        <w:spacing w:line="360" w:lineRule="auto"/>
        <w:rPr>
          <w:i/>
          <w:iCs/>
          <w:sz w:val="24"/>
          <w:szCs w:val="24"/>
          <w:lang w:val="en-US"/>
        </w:rPr>
      </w:pPr>
      <w:r w:rsidRPr="38107DA4">
        <w:rPr>
          <w:i/>
          <w:iCs/>
          <w:sz w:val="24"/>
          <w:szCs w:val="24"/>
        </w:rPr>
        <w:t>Classroom activity that makes students dependent on each other to succeed</w:t>
      </w:r>
      <w:r w:rsidR="5D744889" w:rsidRPr="38107DA4">
        <w:rPr>
          <w:i/>
          <w:iCs/>
          <w:sz w:val="24"/>
          <w:szCs w:val="24"/>
        </w:rPr>
        <w:t xml:space="preserve"> (i.e. speaking role-plays)</w:t>
      </w:r>
      <w:r w:rsidRPr="38107DA4">
        <w:rPr>
          <w:i/>
          <w:iCs/>
          <w:sz w:val="24"/>
          <w:szCs w:val="24"/>
        </w:rPr>
        <w:t>;</w:t>
      </w:r>
    </w:p>
    <w:p w14:paraId="06C85CC0" w14:textId="59571C38" w:rsidR="00DD0ED0" w:rsidRPr="004E376E" w:rsidRDefault="04E57EA3" w:rsidP="38107DA4">
      <w:pPr>
        <w:pStyle w:val="ListeParagraf"/>
        <w:numPr>
          <w:ilvl w:val="0"/>
          <w:numId w:val="18"/>
        </w:numPr>
        <w:spacing w:before="240" w:line="360" w:lineRule="auto"/>
        <w:rPr>
          <w:i/>
          <w:iCs/>
          <w:sz w:val="24"/>
          <w:szCs w:val="24"/>
          <w:lang w:val="en-US"/>
        </w:rPr>
      </w:pPr>
      <w:r w:rsidRPr="38107DA4">
        <w:rPr>
          <w:i/>
          <w:iCs/>
          <w:sz w:val="24"/>
          <w:szCs w:val="24"/>
        </w:rPr>
        <w:t>Assignments that involve group problem-solving and decision making</w:t>
      </w:r>
      <w:r w:rsidR="313D2D6B" w:rsidRPr="38107DA4">
        <w:rPr>
          <w:i/>
          <w:iCs/>
          <w:sz w:val="24"/>
          <w:szCs w:val="24"/>
        </w:rPr>
        <w:t xml:space="preserve"> (i.e. pair &amp; group works, role-plays)</w:t>
      </w:r>
    </w:p>
    <w:p w14:paraId="50AED13A" w14:textId="5E31627A" w:rsidR="00DD0ED0" w:rsidRPr="004E376E" w:rsidRDefault="04E57EA3" w:rsidP="38107DA4">
      <w:pPr>
        <w:pStyle w:val="ListeParagraf"/>
        <w:numPr>
          <w:ilvl w:val="2"/>
          <w:numId w:val="3"/>
        </w:numPr>
        <w:spacing w:after="0" w:line="360" w:lineRule="auto"/>
        <w:rPr>
          <w:b/>
          <w:bCs/>
          <w:i/>
          <w:iCs/>
          <w:sz w:val="24"/>
          <w:szCs w:val="24"/>
          <w:lang w:val="en-US"/>
        </w:rPr>
      </w:pPr>
      <w:r w:rsidRPr="38107DA4">
        <w:rPr>
          <w:b/>
          <w:bCs/>
          <w:i/>
          <w:iCs/>
          <w:sz w:val="24"/>
          <w:szCs w:val="24"/>
        </w:rPr>
        <w:t xml:space="preserve">Technology </w:t>
      </w:r>
      <w:proofErr w:type="gramStart"/>
      <w:r w:rsidRPr="38107DA4">
        <w:rPr>
          <w:b/>
          <w:bCs/>
          <w:i/>
          <w:iCs/>
          <w:sz w:val="24"/>
          <w:szCs w:val="24"/>
        </w:rPr>
        <w:t>In</w:t>
      </w:r>
      <w:proofErr w:type="gramEnd"/>
      <w:r w:rsidRPr="38107DA4">
        <w:rPr>
          <w:b/>
          <w:bCs/>
          <w:i/>
          <w:iCs/>
          <w:sz w:val="24"/>
          <w:szCs w:val="24"/>
        </w:rPr>
        <w:t xml:space="preserve"> </w:t>
      </w:r>
      <w:r w:rsidR="4EA3793B" w:rsidRPr="38107DA4">
        <w:rPr>
          <w:b/>
          <w:bCs/>
          <w:i/>
          <w:iCs/>
          <w:sz w:val="24"/>
          <w:szCs w:val="24"/>
        </w:rPr>
        <w:t>the</w:t>
      </w:r>
      <w:r w:rsidRPr="38107DA4">
        <w:rPr>
          <w:b/>
          <w:bCs/>
          <w:i/>
          <w:iCs/>
          <w:sz w:val="24"/>
          <w:szCs w:val="24"/>
        </w:rPr>
        <w:t xml:space="preserve"> Classroom</w:t>
      </w:r>
    </w:p>
    <w:p w14:paraId="6A0D4190" w14:textId="6F20B85D" w:rsidR="003D1301" w:rsidRPr="004E376E" w:rsidRDefault="04E57EA3" w:rsidP="46AE2108">
      <w:pPr>
        <w:spacing w:after="0" w:line="360" w:lineRule="auto"/>
        <w:ind w:firstLine="708"/>
        <w:rPr>
          <w:sz w:val="24"/>
          <w:szCs w:val="24"/>
          <w:lang w:val="en-US"/>
        </w:rPr>
      </w:pPr>
      <w:r w:rsidRPr="38107DA4">
        <w:rPr>
          <w:sz w:val="24"/>
          <w:szCs w:val="24"/>
        </w:rPr>
        <w:t>In this present age</w:t>
      </w:r>
      <w:r w:rsidR="05142C6C" w:rsidRPr="38107DA4">
        <w:rPr>
          <w:sz w:val="24"/>
          <w:szCs w:val="24"/>
        </w:rPr>
        <w:t>,</w:t>
      </w:r>
      <w:r w:rsidRPr="38107DA4">
        <w:rPr>
          <w:sz w:val="24"/>
          <w:szCs w:val="24"/>
        </w:rPr>
        <w:t xml:space="preserve"> use of technology in the classroom mak</w:t>
      </w:r>
      <w:r w:rsidR="7857790A" w:rsidRPr="38107DA4">
        <w:rPr>
          <w:sz w:val="24"/>
          <w:szCs w:val="24"/>
        </w:rPr>
        <w:t>es</w:t>
      </w:r>
      <w:r w:rsidRPr="38107DA4">
        <w:rPr>
          <w:sz w:val="24"/>
          <w:szCs w:val="24"/>
        </w:rPr>
        <w:t xml:space="preserve"> learning student</w:t>
      </w:r>
      <w:r w:rsidR="21E2B397" w:rsidRPr="38107DA4">
        <w:rPr>
          <w:sz w:val="24"/>
          <w:szCs w:val="24"/>
        </w:rPr>
        <w:t>-</w:t>
      </w:r>
      <w:proofErr w:type="spellStart"/>
      <w:r w:rsidRPr="38107DA4">
        <w:rPr>
          <w:sz w:val="24"/>
          <w:szCs w:val="24"/>
        </w:rPr>
        <w:t>cent</w:t>
      </w:r>
      <w:r w:rsidR="2CBC66FF" w:rsidRPr="38107DA4">
        <w:rPr>
          <w:sz w:val="24"/>
          <w:szCs w:val="24"/>
        </w:rPr>
        <w:t>ered</w:t>
      </w:r>
      <w:proofErr w:type="spellEnd"/>
      <w:r w:rsidRPr="38107DA4">
        <w:rPr>
          <w:sz w:val="24"/>
          <w:szCs w:val="24"/>
        </w:rPr>
        <w:t xml:space="preserve">. Computer and internet </w:t>
      </w:r>
      <w:r w:rsidR="231217F9" w:rsidRPr="38107DA4">
        <w:rPr>
          <w:sz w:val="24"/>
          <w:szCs w:val="24"/>
        </w:rPr>
        <w:t>facilities</w:t>
      </w:r>
      <w:r w:rsidRPr="38107DA4">
        <w:rPr>
          <w:sz w:val="24"/>
          <w:szCs w:val="24"/>
        </w:rPr>
        <w:t xml:space="preserve"> for </w:t>
      </w:r>
      <w:r w:rsidR="0BC1330E" w:rsidRPr="38107DA4">
        <w:rPr>
          <w:sz w:val="24"/>
          <w:szCs w:val="24"/>
        </w:rPr>
        <w:t>downloading</w:t>
      </w:r>
      <w:r w:rsidRPr="38107DA4">
        <w:rPr>
          <w:sz w:val="24"/>
          <w:szCs w:val="24"/>
        </w:rPr>
        <w:t xml:space="preserve"> learning materials</w:t>
      </w:r>
      <w:r w:rsidR="05142C6C" w:rsidRPr="38107DA4">
        <w:rPr>
          <w:sz w:val="24"/>
          <w:szCs w:val="24"/>
        </w:rPr>
        <w:t>,</w:t>
      </w:r>
      <w:r w:rsidRPr="38107DA4">
        <w:rPr>
          <w:sz w:val="24"/>
          <w:szCs w:val="24"/>
        </w:rPr>
        <w:t xml:space="preserve"> </w:t>
      </w:r>
      <w:r w:rsidR="05142C6C" w:rsidRPr="38107DA4">
        <w:rPr>
          <w:sz w:val="24"/>
          <w:szCs w:val="24"/>
        </w:rPr>
        <w:t>p</w:t>
      </w:r>
      <w:r w:rsidRPr="38107DA4">
        <w:rPr>
          <w:sz w:val="24"/>
          <w:szCs w:val="24"/>
        </w:rPr>
        <w:t>rojectors for presentations, display of images and videos to visualize academic concepts</w:t>
      </w:r>
      <w:r w:rsidR="05142C6C" w:rsidRPr="38107DA4">
        <w:rPr>
          <w:sz w:val="24"/>
          <w:szCs w:val="24"/>
        </w:rPr>
        <w:t>,</w:t>
      </w:r>
      <w:r w:rsidRPr="38107DA4">
        <w:rPr>
          <w:sz w:val="24"/>
          <w:szCs w:val="24"/>
        </w:rPr>
        <w:t xml:space="preserve"> </w:t>
      </w:r>
      <w:r w:rsidR="05142C6C" w:rsidRPr="38107DA4">
        <w:rPr>
          <w:sz w:val="24"/>
          <w:szCs w:val="24"/>
        </w:rPr>
        <w:t>t</w:t>
      </w:r>
      <w:r w:rsidRPr="38107DA4">
        <w:rPr>
          <w:sz w:val="24"/>
          <w:szCs w:val="24"/>
        </w:rPr>
        <w:t>eaching</w:t>
      </w:r>
      <w:r w:rsidR="05142C6C" w:rsidRPr="38107DA4">
        <w:rPr>
          <w:sz w:val="24"/>
          <w:szCs w:val="24"/>
        </w:rPr>
        <w:t>/</w:t>
      </w:r>
      <w:r w:rsidRPr="38107DA4">
        <w:rPr>
          <w:sz w:val="24"/>
          <w:szCs w:val="24"/>
        </w:rPr>
        <w:t xml:space="preserve"> learning </w:t>
      </w:r>
      <w:r w:rsidR="71BF519B" w:rsidRPr="38107DA4">
        <w:rPr>
          <w:sz w:val="24"/>
          <w:szCs w:val="24"/>
        </w:rPr>
        <w:t>software are</w:t>
      </w:r>
      <w:r w:rsidRPr="38107DA4">
        <w:rPr>
          <w:sz w:val="24"/>
          <w:szCs w:val="24"/>
        </w:rPr>
        <w:t xml:space="preserve"> made available to the students</w:t>
      </w:r>
      <w:r w:rsidR="05142C6C" w:rsidRPr="38107DA4">
        <w:rPr>
          <w:sz w:val="24"/>
          <w:szCs w:val="24"/>
        </w:rPr>
        <w:t>.</w:t>
      </w:r>
      <w:r w:rsidRPr="38107DA4">
        <w:rPr>
          <w:sz w:val="24"/>
          <w:szCs w:val="24"/>
        </w:rPr>
        <w:t xml:space="preserve"> Communication through email</w:t>
      </w:r>
      <w:r w:rsidR="130872AB" w:rsidRPr="38107DA4">
        <w:rPr>
          <w:sz w:val="24"/>
          <w:szCs w:val="24"/>
        </w:rPr>
        <w:t>, SMS</w:t>
      </w:r>
      <w:r w:rsidRPr="38107DA4">
        <w:rPr>
          <w:sz w:val="24"/>
          <w:szCs w:val="24"/>
        </w:rPr>
        <w:t xml:space="preserve"> and </w:t>
      </w:r>
      <w:r w:rsidR="07C2E733" w:rsidRPr="38107DA4">
        <w:rPr>
          <w:sz w:val="24"/>
          <w:szCs w:val="24"/>
        </w:rPr>
        <w:t xml:space="preserve">MS Teams </w:t>
      </w:r>
      <w:r w:rsidRPr="38107DA4">
        <w:rPr>
          <w:sz w:val="24"/>
          <w:szCs w:val="24"/>
        </w:rPr>
        <w:t>with students are used to send them online feedback, distribution of class notes, presentations etc.</w:t>
      </w:r>
    </w:p>
    <w:p w14:paraId="48E43173" w14:textId="7549EE3A" w:rsidR="003D1301" w:rsidRPr="004E376E" w:rsidRDefault="003D1301" w:rsidP="46AE2108">
      <w:pPr>
        <w:spacing w:after="0" w:line="360" w:lineRule="auto"/>
        <w:ind w:firstLine="708"/>
        <w:rPr>
          <w:sz w:val="24"/>
          <w:szCs w:val="24"/>
          <w:lang w:val="en-US"/>
        </w:rPr>
      </w:pPr>
    </w:p>
    <w:p w14:paraId="30452507" w14:textId="67AA3E0E" w:rsidR="003D1301" w:rsidRPr="004E376E" w:rsidRDefault="003D1301" w:rsidP="46AE2108">
      <w:pPr>
        <w:spacing w:after="0" w:line="360" w:lineRule="auto"/>
        <w:ind w:firstLine="708"/>
        <w:rPr>
          <w:sz w:val="24"/>
          <w:szCs w:val="24"/>
          <w:lang w:val="en-US"/>
        </w:rPr>
      </w:pPr>
    </w:p>
    <w:p w14:paraId="091B87FD" w14:textId="003CB3C7" w:rsidR="003D1301" w:rsidRPr="004E376E" w:rsidRDefault="003D1301" w:rsidP="46AE2108">
      <w:pPr>
        <w:spacing w:after="0" w:line="360" w:lineRule="auto"/>
        <w:ind w:firstLine="708"/>
        <w:rPr>
          <w:sz w:val="24"/>
          <w:szCs w:val="24"/>
          <w:lang w:val="en-US"/>
        </w:rPr>
      </w:pPr>
    </w:p>
    <w:p w14:paraId="33C99BFB" w14:textId="16F8D12E" w:rsidR="003D1301" w:rsidRPr="004E376E" w:rsidRDefault="003D1301" w:rsidP="46AE2108">
      <w:pPr>
        <w:spacing w:after="0" w:line="360" w:lineRule="auto"/>
        <w:ind w:firstLine="708"/>
        <w:rPr>
          <w:sz w:val="24"/>
          <w:szCs w:val="24"/>
          <w:lang w:val="en-US"/>
        </w:rPr>
      </w:pPr>
    </w:p>
    <w:p w14:paraId="627D887B" w14:textId="04E9CE6C" w:rsidR="003D1301" w:rsidRPr="004E376E" w:rsidRDefault="003D1301" w:rsidP="46AE2108">
      <w:pPr>
        <w:spacing w:after="0" w:line="360" w:lineRule="auto"/>
        <w:ind w:firstLine="708"/>
        <w:rPr>
          <w:sz w:val="24"/>
          <w:szCs w:val="24"/>
          <w:lang w:val="en-US"/>
        </w:rPr>
      </w:pPr>
    </w:p>
    <w:p w14:paraId="18A0C2C1" w14:textId="6A5C1E75" w:rsidR="003D1301" w:rsidRPr="004E376E" w:rsidRDefault="003D1301" w:rsidP="46AE2108">
      <w:pPr>
        <w:spacing w:after="0" w:line="360" w:lineRule="auto"/>
        <w:ind w:firstLine="708"/>
        <w:rPr>
          <w:sz w:val="24"/>
          <w:szCs w:val="24"/>
          <w:lang w:val="en-US"/>
        </w:rPr>
      </w:pPr>
    </w:p>
    <w:p w14:paraId="6B095F1E" w14:textId="77777777" w:rsidR="003D1301" w:rsidRPr="004E376E" w:rsidRDefault="003D1301" w:rsidP="46AE2108">
      <w:pPr>
        <w:spacing w:after="0" w:line="360" w:lineRule="auto"/>
        <w:ind w:firstLine="708"/>
        <w:rPr>
          <w:sz w:val="24"/>
          <w:szCs w:val="24"/>
          <w:lang w:val="en-US"/>
        </w:rPr>
      </w:pPr>
    </w:p>
    <w:p w14:paraId="2E0E684E" w14:textId="49288479" w:rsidR="003406E9" w:rsidRPr="004E376E" w:rsidRDefault="3A38C2E3" w:rsidP="46AE2108">
      <w:pPr>
        <w:pStyle w:val="ListeParagraf"/>
        <w:numPr>
          <w:ilvl w:val="1"/>
          <w:numId w:val="29"/>
        </w:numPr>
        <w:spacing w:before="240" w:line="360" w:lineRule="auto"/>
        <w:rPr>
          <w:b/>
          <w:bCs/>
          <w:sz w:val="24"/>
          <w:szCs w:val="24"/>
          <w:lang w:val="en-US"/>
        </w:rPr>
      </w:pPr>
      <w:r w:rsidRPr="38107DA4">
        <w:rPr>
          <w:b/>
          <w:bCs/>
          <w:sz w:val="24"/>
          <w:szCs w:val="24"/>
        </w:rPr>
        <w:t>SUPPORT SERVICES</w:t>
      </w:r>
    </w:p>
    <w:p w14:paraId="3C9D37B2" w14:textId="24625F5A" w:rsidR="00E71DC6" w:rsidRPr="004E376E" w:rsidRDefault="3A38C2E3" w:rsidP="38107DA4">
      <w:pPr>
        <w:pStyle w:val="ListeParagraf"/>
        <w:numPr>
          <w:ilvl w:val="2"/>
          <w:numId w:val="29"/>
        </w:numPr>
        <w:spacing w:before="240" w:line="360" w:lineRule="auto"/>
        <w:rPr>
          <w:b/>
          <w:bCs/>
          <w:i/>
          <w:iCs/>
          <w:sz w:val="24"/>
          <w:szCs w:val="24"/>
          <w:lang w:val="en-US"/>
        </w:rPr>
      </w:pPr>
      <w:r w:rsidRPr="38107DA4">
        <w:rPr>
          <w:b/>
          <w:bCs/>
          <w:i/>
          <w:iCs/>
          <w:sz w:val="24"/>
          <w:szCs w:val="24"/>
        </w:rPr>
        <w:t xml:space="preserve">Support to the </w:t>
      </w:r>
      <w:r w:rsidR="7191584E" w:rsidRPr="38107DA4">
        <w:rPr>
          <w:b/>
          <w:bCs/>
          <w:i/>
          <w:iCs/>
          <w:sz w:val="24"/>
          <w:szCs w:val="24"/>
        </w:rPr>
        <w:t>Instructor</w:t>
      </w:r>
      <w:r w:rsidRPr="38107DA4">
        <w:rPr>
          <w:b/>
          <w:bCs/>
          <w:i/>
          <w:iCs/>
          <w:sz w:val="24"/>
          <w:szCs w:val="24"/>
        </w:rPr>
        <w:t>s</w:t>
      </w:r>
    </w:p>
    <w:p w14:paraId="11ABF3D0" w14:textId="706C83C1" w:rsidR="003406E9" w:rsidRPr="004E376E" w:rsidRDefault="5BC497B8" w:rsidP="46AE2108">
      <w:pPr>
        <w:pStyle w:val="ListeParagraf"/>
        <w:numPr>
          <w:ilvl w:val="3"/>
          <w:numId w:val="29"/>
        </w:numPr>
        <w:spacing w:before="240" w:line="360" w:lineRule="auto"/>
        <w:rPr>
          <w:b/>
          <w:bCs/>
          <w:sz w:val="24"/>
          <w:szCs w:val="24"/>
          <w:lang w:val="en-US"/>
        </w:rPr>
      </w:pPr>
      <w:r w:rsidRPr="38107DA4">
        <w:rPr>
          <w:b/>
          <w:bCs/>
          <w:sz w:val="24"/>
          <w:szCs w:val="24"/>
        </w:rPr>
        <w:t>Procedural Support</w:t>
      </w:r>
    </w:p>
    <w:p w14:paraId="45CDBA0C" w14:textId="0D162BB0" w:rsidR="00E71DC6" w:rsidRPr="004E376E" w:rsidRDefault="7191584E" w:rsidP="46AE2108">
      <w:pPr>
        <w:pStyle w:val="ListeParagraf"/>
        <w:numPr>
          <w:ilvl w:val="0"/>
          <w:numId w:val="21"/>
        </w:numPr>
        <w:autoSpaceDE w:val="0"/>
        <w:autoSpaceDN w:val="0"/>
        <w:adjustRightInd w:val="0"/>
        <w:spacing w:after="0" w:line="360" w:lineRule="auto"/>
        <w:rPr>
          <w:sz w:val="24"/>
          <w:szCs w:val="24"/>
          <w:lang w:val="en-US"/>
        </w:rPr>
      </w:pPr>
      <w:r w:rsidRPr="38107DA4">
        <w:rPr>
          <w:sz w:val="24"/>
          <w:szCs w:val="24"/>
        </w:rPr>
        <w:t>Instructor</w:t>
      </w:r>
      <w:r w:rsidR="5BC497B8" w:rsidRPr="38107DA4">
        <w:rPr>
          <w:sz w:val="24"/>
          <w:szCs w:val="24"/>
        </w:rPr>
        <w:t xml:space="preserve">s are directed through </w:t>
      </w:r>
      <w:r w:rsidR="7857790A" w:rsidRPr="38107DA4">
        <w:rPr>
          <w:sz w:val="24"/>
          <w:szCs w:val="24"/>
        </w:rPr>
        <w:t>general school</w:t>
      </w:r>
      <w:r w:rsidR="5BC497B8" w:rsidRPr="38107DA4">
        <w:rPr>
          <w:sz w:val="24"/>
          <w:szCs w:val="24"/>
        </w:rPr>
        <w:t xml:space="preserve"> meetings. The concerns regarding th</w:t>
      </w:r>
      <w:r w:rsidR="685B23FB" w:rsidRPr="38107DA4">
        <w:rPr>
          <w:sz w:val="24"/>
          <w:szCs w:val="24"/>
        </w:rPr>
        <w:t xml:space="preserve">e </w:t>
      </w:r>
      <w:r w:rsidR="5BC497B8" w:rsidRPr="38107DA4">
        <w:rPr>
          <w:sz w:val="24"/>
          <w:szCs w:val="24"/>
        </w:rPr>
        <w:t>distribution of</w:t>
      </w:r>
      <w:r w:rsidR="7857790A" w:rsidRPr="38107DA4">
        <w:rPr>
          <w:sz w:val="24"/>
          <w:szCs w:val="24"/>
        </w:rPr>
        <w:t xml:space="preserve"> </w:t>
      </w:r>
      <w:r w:rsidR="5BC497B8" w:rsidRPr="38107DA4">
        <w:rPr>
          <w:sz w:val="24"/>
          <w:szCs w:val="24"/>
        </w:rPr>
        <w:t>workload, organization of programmes, workshops, students’ activities are deliberated for the</w:t>
      </w:r>
      <w:r w:rsidR="7857790A" w:rsidRPr="38107DA4">
        <w:rPr>
          <w:sz w:val="24"/>
          <w:szCs w:val="24"/>
        </w:rPr>
        <w:t xml:space="preserve"> </w:t>
      </w:r>
      <w:r w:rsidR="5BC497B8" w:rsidRPr="38107DA4">
        <w:rPr>
          <w:sz w:val="24"/>
          <w:szCs w:val="24"/>
        </w:rPr>
        <w:t xml:space="preserve">effective delivery of the curricula. </w:t>
      </w:r>
    </w:p>
    <w:p w14:paraId="3BA46117" w14:textId="201476A9" w:rsidR="00E71DC6" w:rsidRPr="004E376E" w:rsidRDefault="5BC497B8" w:rsidP="46AE2108">
      <w:pPr>
        <w:pStyle w:val="ListeParagraf"/>
        <w:numPr>
          <w:ilvl w:val="0"/>
          <w:numId w:val="21"/>
        </w:numPr>
        <w:autoSpaceDE w:val="0"/>
        <w:autoSpaceDN w:val="0"/>
        <w:adjustRightInd w:val="0"/>
        <w:spacing w:after="0" w:line="360" w:lineRule="auto"/>
        <w:rPr>
          <w:sz w:val="24"/>
          <w:szCs w:val="24"/>
          <w:lang w:val="en-US"/>
        </w:rPr>
      </w:pPr>
      <w:r w:rsidRPr="38107DA4">
        <w:rPr>
          <w:sz w:val="24"/>
          <w:szCs w:val="24"/>
        </w:rPr>
        <w:t>SFL purchases new textbooks, reference books and equipment according to the</w:t>
      </w:r>
      <w:r w:rsidR="685B23FB" w:rsidRPr="38107DA4">
        <w:rPr>
          <w:sz w:val="24"/>
          <w:szCs w:val="24"/>
        </w:rPr>
        <w:t xml:space="preserve"> </w:t>
      </w:r>
      <w:r w:rsidRPr="38107DA4">
        <w:rPr>
          <w:sz w:val="24"/>
          <w:szCs w:val="24"/>
        </w:rPr>
        <w:t xml:space="preserve">requirements of </w:t>
      </w:r>
      <w:r w:rsidR="57089933" w:rsidRPr="38107DA4">
        <w:rPr>
          <w:sz w:val="24"/>
          <w:szCs w:val="24"/>
        </w:rPr>
        <w:t>the syllabus</w:t>
      </w:r>
      <w:r w:rsidRPr="38107DA4">
        <w:rPr>
          <w:sz w:val="24"/>
          <w:szCs w:val="24"/>
        </w:rPr>
        <w:t>.</w:t>
      </w:r>
    </w:p>
    <w:p w14:paraId="3C3EB780" w14:textId="4D0E194C" w:rsidR="00E71DC6" w:rsidRPr="004E376E" w:rsidRDefault="5BC497B8" w:rsidP="46AE2108">
      <w:pPr>
        <w:pStyle w:val="ListeParagraf"/>
        <w:numPr>
          <w:ilvl w:val="0"/>
          <w:numId w:val="21"/>
        </w:numPr>
        <w:autoSpaceDE w:val="0"/>
        <w:autoSpaceDN w:val="0"/>
        <w:adjustRightInd w:val="0"/>
        <w:spacing w:after="0" w:line="360" w:lineRule="auto"/>
        <w:rPr>
          <w:sz w:val="24"/>
          <w:szCs w:val="24"/>
          <w:lang w:val="en-US"/>
        </w:rPr>
      </w:pPr>
      <w:r w:rsidRPr="38107DA4">
        <w:rPr>
          <w:sz w:val="24"/>
          <w:szCs w:val="24"/>
        </w:rPr>
        <w:t xml:space="preserve"> SFL</w:t>
      </w:r>
      <w:r w:rsidR="05917101" w:rsidRPr="38107DA4">
        <w:rPr>
          <w:sz w:val="24"/>
          <w:szCs w:val="24"/>
        </w:rPr>
        <w:t xml:space="preserve"> </w:t>
      </w:r>
      <w:r w:rsidR="685B23FB" w:rsidRPr="38107DA4">
        <w:rPr>
          <w:sz w:val="24"/>
          <w:szCs w:val="24"/>
        </w:rPr>
        <w:t>management</w:t>
      </w:r>
      <w:r w:rsidRPr="38107DA4">
        <w:rPr>
          <w:sz w:val="24"/>
          <w:szCs w:val="24"/>
        </w:rPr>
        <w:t xml:space="preserve"> prepares </w:t>
      </w:r>
      <w:r w:rsidR="3033C585" w:rsidRPr="38107DA4">
        <w:rPr>
          <w:sz w:val="24"/>
          <w:szCs w:val="24"/>
        </w:rPr>
        <w:t>a master</w:t>
      </w:r>
      <w:r w:rsidRPr="38107DA4">
        <w:rPr>
          <w:sz w:val="24"/>
          <w:szCs w:val="24"/>
        </w:rPr>
        <w:t xml:space="preserve"> timetable with adequate number of</w:t>
      </w:r>
      <w:r w:rsidR="685B23FB" w:rsidRPr="38107DA4">
        <w:rPr>
          <w:sz w:val="24"/>
          <w:szCs w:val="24"/>
        </w:rPr>
        <w:t xml:space="preserve"> classrooms and students</w:t>
      </w:r>
      <w:r w:rsidRPr="38107DA4">
        <w:rPr>
          <w:sz w:val="24"/>
          <w:szCs w:val="24"/>
        </w:rPr>
        <w:t>.</w:t>
      </w:r>
    </w:p>
    <w:p w14:paraId="5ECAA9C4" w14:textId="56C78AED" w:rsidR="00E71DC6" w:rsidRPr="004E376E" w:rsidRDefault="7191584E" w:rsidP="46AE2108">
      <w:pPr>
        <w:pStyle w:val="ListeParagraf"/>
        <w:numPr>
          <w:ilvl w:val="0"/>
          <w:numId w:val="21"/>
        </w:numPr>
        <w:autoSpaceDE w:val="0"/>
        <w:autoSpaceDN w:val="0"/>
        <w:adjustRightInd w:val="0"/>
        <w:spacing w:after="0" w:line="360" w:lineRule="auto"/>
        <w:rPr>
          <w:sz w:val="24"/>
          <w:szCs w:val="24"/>
          <w:lang w:val="en-US"/>
        </w:rPr>
      </w:pPr>
      <w:r w:rsidRPr="38107DA4">
        <w:rPr>
          <w:sz w:val="24"/>
          <w:szCs w:val="24"/>
        </w:rPr>
        <w:t>Instructor</w:t>
      </w:r>
      <w:r w:rsidR="5BC497B8" w:rsidRPr="38107DA4">
        <w:rPr>
          <w:sz w:val="24"/>
          <w:szCs w:val="24"/>
        </w:rPr>
        <w:t xml:space="preserve"> </w:t>
      </w:r>
      <w:r w:rsidR="685B23FB" w:rsidRPr="38107DA4">
        <w:rPr>
          <w:sz w:val="24"/>
          <w:szCs w:val="24"/>
        </w:rPr>
        <w:t>class files</w:t>
      </w:r>
      <w:r w:rsidR="5BC497B8" w:rsidRPr="38107DA4">
        <w:rPr>
          <w:sz w:val="24"/>
          <w:szCs w:val="24"/>
        </w:rPr>
        <w:t xml:space="preserve"> are provided to the </w:t>
      </w:r>
      <w:r w:rsidRPr="38107DA4">
        <w:rPr>
          <w:sz w:val="24"/>
          <w:szCs w:val="24"/>
        </w:rPr>
        <w:t>instructor</w:t>
      </w:r>
      <w:r w:rsidR="5BC497B8" w:rsidRPr="38107DA4">
        <w:rPr>
          <w:sz w:val="24"/>
          <w:szCs w:val="24"/>
        </w:rPr>
        <w:t xml:space="preserve">s </w:t>
      </w:r>
      <w:r w:rsidR="685B23FB" w:rsidRPr="38107DA4">
        <w:rPr>
          <w:sz w:val="24"/>
          <w:szCs w:val="24"/>
        </w:rPr>
        <w:t>at the beginning o</w:t>
      </w:r>
      <w:r w:rsidR="05142C6C" w:rsidRPr="38107DA4">
        <w:rPr>
          <w:sz w:val="24"/>
          <w:szCs w:val="24"/>
        </w:rPr>
        <w:t>f</w:t>
      </w:r>
      <w:r w:rsidR="685B23FB" w:rsidRPr="38107DA4">
        <w:rPr>
          <w:sz w:val="24"/>
          <w:szCs w:val="24"/>
        </w:rPr>
        <w:t xml:space="preserve"> each module.</w:t>
      </w:r>
    </w:p>
    <w:p w14:paraId="501FE915" w14:textId="1A180539" w:rsidR="00E71DC6" w:rsidRPr="004E376E" w:rsidRDefault="5BC497B8" w:rsidP="46AE2108">
      <w:pPr>
        <w:pStyle w:val="ListeParagraf"/>
        <w:numPr>
          <w:ilvl w:val="0"/>
          <w:numId w:val="20"/>
        </w:numPr>
        <w:autoSpaceDE w:val="0"/>
        <w:autoSpaceDN w:val="0"/>
        <w:adjustRightInd w:val="0"/>
        <w:spacing w:after="0" w:line="360" w:lineRule="auto"/>
        <w:rPr>
          <w:sz w:val="24"/>
          <w:szCs w:val="24"/>
          <w:lang w:val="en-US"/>
        </w:rPr>
      </w:pPr>
      <w:r w:rsidRPr="38107DA4">
        <w:rPr>
          <w:sz w:val="24"/>
          <w:szCs w:val="24"/>
        </w:rPr>
        <w:t>SFL provides classrooms, computers</w:t>
      </w:r>
      <w:r w:rsidR="296AC91B" w:rsidRPr="38107DA4">
        <w:rPr>
          <w:sz w:val="24"/>
          <w:szCs w:val="24"/>
        </w:rPr>
        <w:t>, and internet</w:t>
      </w:r>
      <w:r w:rsidRPr="38107DA4">
        <w:rPr>
          <w:sz w:val="24"/>
          <w:szCs w:val="24"/>
        </w:rPr>
        <w:t xml:space="preserve"> </w:t>
      </w:r>
      <w:r w:rsidR="5E286590" w:rsidRPr="38107DA4">
        <w:rPr>
          <w:sz w:val="24"/>
          <w:szCs w:val="24"/>
        </w:rPr>
        <w:t>facilities</w:t>
      </w:r>
      <w:r w:rsidRPr="38107DA4">
        <w:rPr>
          <w:sz w:val="24"/>
          <w:szCs w:val="24"/>
        </w:rPr>
        <w:t xml:space="preserve"> to the </w:t>
      </w:r>
      <w:r w:rsidR="7191584E" w:rsidRPr="38107DA4">
        <w:rPr>
          <w:sz w:val="24"/>
          <w:szCs w:val="24"/>
        </w:rPr>
        <w:t>instructor</w:t>
      </w:r>
      <w:r w:rsidRPr="38107DA4">
        <w:rPr>
          <w:sz w:val="24"/>
          <w:szCs w:val="24"/>
        </w:rPr>
        <w:t>s.</w:t>
      </w:r>
    </w:p>
    <w:p w14:paraId="77BC7D34" w14:textId="00227B5F" w:rsidR="3BDEF644" w:rsidRDefault="3BDEF644" w:rsidP="38107DA4">
      <w:pPr>
        <w:pStyle w:val="ListeParagraf"/>
        <w:numPr>
          <w:ilvl w:val="0"/>
          <w:numId w:val="20"/>
        </w:numPr>
        <w:spacing w:after="0" w:line="360" w:lineRule="auto"/>
        <w:rPr>
          <w:sz w:val="24"/>
          <w:szCs w:val="24"/>
          <w:highlight w:val="green"/>
        </w:rPr>
      </w:pPr>
      <w:r w:rsidRPr="38107DA4">
        <w:rPr>
          <w:sz w:val="24"/>
          <w:szCs w:val="24"/>
        </w:rPr>
        <w:t>New instructors’ induction programme is provided by PDU.</w:t>
      </w:r>
    </w:p>
    <w:p w14:paraId="7E8AFF46" w14:textId="25E3DDFC" w:rsidR="00E71DC6" w:rsidRPr="004E376E" w:rsidRDefault="5BC497B8" w:rsidP="46AE2108">
      <w:pPr>
        <w:pStyle w:val="ListeParagraf"/>
        <w:numPr>
          <w:ilvl w:val="3"/>
          <w:numId w:val="29"/>
        </w:numPr>
        <w:spacing w:before="240" w:line="360" w:lineRule="auto"/>
        <w:rPr>
          <w:b/>
          <w:bCs/>
          <w:sz w:val="24"/>
          <w:szCs w:val="24"/>
          <w:lang w:val="en-US"/>
        </w:rPr>
      </w:pPr>
      <w:r w:rsidRPr="38107DA4">
        <w:rPr>
          <w:b/>
          <w:bCs/>
          <w:sz w:val="24"/>
          <w:szCs w:val="24"/>
        </w:rPr>
        <w:t>Practical Support</w:t>
      </w:r>
    </w:p>
    <w:p w14:paraId="0CD305C6" w14:textId="4EE2993C" w:rsidR="00E71DC6" w:rsidRPr="004E376E" w:rsidRDefault="5BC497B8" w:rsidP="46AE2108">
      <w:pPr>
        <w:pStyle w:val="ListeParagraf"/>
        <w:numPr>
          <w:ilvl w:val="0"/>
          <w:numId w:val="20"/>
        </w:numPr>
        <w:autoSpaceDE w:val="0"/>
        <w:autoSpaceDN w:val="0"/>
        <w:adjustRightInd w:val="0"/>
        <w:spacing w:after="0" w:line="360" w:lineRule="auto"/>
        <w:rPr>
          <w:sz w:val="24"/>
          <w:szCs w:val="24"/>
          <w:lang w:val="en-US"/>
        </w:rPr>
      </w:pPr>
      <w:r w:rsidRPr="38107DA4">
        <w:rPr>
          <w:sz w:val="24"/>
          <w:szCs w:val="24"/>
        </w:rPr>
        <w:t xml:space="preserve">SFL also encourages </w:t>
      </w:r>
      <w:r w:rsidR="7191584E" w:rsidRPr="38107DA4">
        <w:rPr>
          <w:sz w:val="24"/>
          <w:szCs w:val="24"/>
        </w:rPr>
        <w:t>instructor</w:t>
      </w:r>
      <w:r w:rsidRPr="38107DA4">
        <w:rPr>
          <w:sz w:val="24"/>
          <w:szCs w:val="24"/>
        </w:rPr>
        <w:t xml:space="preserve">s to participate in </w:t>
      </w:r>
      <w:r w:rsidR="094792A9" w:rsidRPr="38107DA4">
        <w:rPr>
          <w:sz w:val="24"/>
          <w:szCs w:val="24"/>
        </w:rPr>
        <w:t>orientation</w:t>
      </w:r>
      <w:r w:rsidRPr="38107DA4">
        <w:rPr>
          <w:sz w:val="24"/>
          <w:szCs w:val="24"/>
        </w:rPr>
        <w:t>/ refresher courses/</w:t>
      </w:r>
      <w:r w:rsidR="685B23FB" w:rsidRPr="38107DA4">
        <w:rPr>
          <w:sz w:val="24"/>
          <w:szCs w:val="24"/>
        </w:rPr>
        <w:t xml:space="preserve"> </w:t>
      </w:r>
      <w:r w:rsidRPr="38107DA4">
        <w:rPr>
          <w:sz w:val="24"/>
          <w:szCs w:val="24"/>
        </w:rPr>
        <w:t xml:space="preserve">workshops/ seminars to update </w:t>
      </w:r>
      <w:r w:rsidR="21BD1F6B" w:rsidRPr="38107DA4">
        <w:rPr>
          <w:sz w:val="24"/>
          <w:szCs w:val="24"/>
        </w:rPr>
        <w:t>their</w:t>
      </w:r>
      <w:r w:rsidRPr="38107DA4">
        <w:rPr>
          <w:sz w:val="24"/>
          <w:szCs w:val="24"/>
        </w:rPr>
        <w:t xml:space="preserve"> knowledge and to</w:t>
      </w:r>
      <w:r w:rsidR="685B23FB" w:rsidRPr="38107DA4">
        <w:rPr>
          <w:sz w:val="24"/>
          <w:szCs w:val="24"/>
        </w:rPr>
        <w:t xml:space="preserve"> </w:t>
      </w:r>
      <w:r w:rsidRPr="38107DA4">
        <w:rPr>
          <w:sz w:val="24"/>
          <w:szCs w:val="24"/>
        </w:rPr>
        <w:t>improve the teaching practices.</w:t>
      </w:r>
    </w:p>
    <w:p w14:paraId="4CDA0BE9" w14:textId="4B19E485" w:rsidR="00E71DC6" w:rsidRPr="004E376E" w:rsidRDefault="5BC497B8" w:rsidP="46AE2108">
      <w:pPr>
        <w:pStyle w:val="ListeParagraf"/>
        <w:numPr>
          <w:ilvl w:val="0"/>
          <w:numId w:val="20"/>
        </w:numPr>
        <w:autoSpaceDE w:val="0"/>
        <w:autoSpaceDN w:val="0"/>
        <w:adjustRightInd w:val="0"/>
        <w:spacing w:after="0" w:line="360" w:lineRule="auto"/>
        <w:rPr>
          <w:sz w:val="24"/>
          <w:szCs w:val="24"/>
          <w:lang w:val="en-US"/>
        </w:rPr>
      </w:pPr>
      <w:r w:rsidRPr="38107DA4">
        <w:rPr>
          <w:sz w:val="24"/>
          <w:szCs w:val="24"/>
        </w:rPr>
        <w:t xml:space="preserve">Internet </w:t>
      </w:r>
      <w:r w:rsidR="74B4B403" w:rsidRPr="38107DA4">
        <w:rPr>
          <w:sz w:val="24"/>
          <w:szCs w:val="24"/>
        </w:rPr>
        <w:t>facilities are</w:t>
      </w:r>
      <w:r w:rsidRPr="38107DA4">
        <w:rPr>
          <w:sz w:val="24"/>
          <w:szCs w:val="24"/>
        </w:rPr>
        <w:t xml:space="preserve"> provided </w:t>
      </w:r>
      <w:r w:rsidR="64567AFA" w:rsidRPr="38107DA4">
        <w:rPr>
          <w:sz w:val="24"/>
          <w:szCs w:val="24"/>
        </w:rPr>
        <w:t>in</w:t>
      </w:r>
      <w:r w:rsidRPr="38107DA4">
        <w:rPr>
          <w:sz w:val="24"/>
          <w:szCs w:val="24"/>
        </w:rPr>
        <w:t xml:space="preserve"> every </w:t>
      </w:r>
      <w:r w:rsidR="685B23FB" w:rsidRPr="38107DA4">
        <w:rPr>
          <w:sz w:val="24"/>
          <w:szCs w:val="24"/>
        </w:rPr>
        <w:t xml:space="preserve">classroom </w:t>
      </w:r>
      <w:r w:rsidRPr="38107DA4">
        <w:rPr>
          <w:sz w:val="24"/>
          <w:szCs w:val="24"/>
        </w:rPr>
        <w:t xml:space="preserve">and in the central library for the </w:t>
      </w:r>
      <w:r w:rsidR="7191584E" w:rsidRPr="38107DA4">
        <w:rPr>
          <w:sz w:val="24"/>
          <w:szCs w:val="24"/>
        </w:rPr>
        <w:t>instructor</w:t>
      </w:r>
      <w:r w:rsidRPr="38107DA4">
        <w:rPr>
          <w:sz w:val="24"/>
          <w:szCs w:val="24"/>
        </w:rPr>
        <w:t>s.</w:t>
      </w:r>
    </w:p>
    <w:p w14:paraId="3543E3BF" w14:textId="7DA20B62" w:rsidR="00E71DC6" w:rsidRPr="004E376E" w:rsidRDefault="5BC497B8" w:rsidP="46AE2108">
      <w:pPr>
        <w:pStyle w:val="ListeParagraf"/>
        <w:numPr>
          <w:ilvl w:val="0"/>
          <w:numId w:val="20"/>
        </w:numPr>
        <w:autoSpaceDE w:val="0"/>
        <w:autoSpaceDN w:val="0"/>
        <w:adjustRightInd w:val="0"/>
        <w:spacing w:after="0" w:line="360" w:lineRule="auto"/>
        <w:rPr>
          <w:sz w:val="24"/>
          <w:szCs w:val="24"/>
          <w:lang w:val="en-US"/>
        </w:rPr>
      </w:pPr>
      <w:r w:rsidRPr="38107DA4">
        <w:rPr>
          <w:sz w:val="24"/>
          <w:szCs w:val="24"/>
        </w:rPr>
        <w:t>SFL promotes the use of ICT facilities,</w:t>
      </w:r>
      <w:r w:rsidRPr="38107DA4">
        <w:rPr>
          <w:i/>
          <w:iCs/>
          <w:sz w:val="24"/>
          <w:szCs w:val="24"/>
        </w:rPr>
        <w:t xml:space="preserve"> </w:t>
      </w:r>
      <w:r w:rsidRPr="38107DA4">
        <w:rPr>
          <w:sz w:val="24"/>
          <w:szCs w:val="24"/>
        </w:rPr>
        <w:t>smart boards, LCD projectors, etc.</w:t>
      </w:r>
    </w:p>
    <w:p w14:paraId="2592734C" w14:textId="3F654C98" w:rsidR="006B558D" w:rsidRPr="004E376E" w:rsidRDefault="7191584E" w:rsidP="46AE2108">
      <w:pPr>
        <w:pStyle w:val="ListeParagraf"/>
        <w:numPr>
          <w:ilvl w:val="0"/>
          <w:numId w:val="22"/>
        </w:numPr>
        <w:autoSpaceDE w:val="0"/>
        <w:autoSpaceDN w:val="0"/>
        <w:adjustRightInd w:val="0"/>
        <w:spacing w:after="0" w:line="360" w:lineRule="auto"/>
        <w:rPr>
          <w:sz w:val="24"/>
          <w:szCs w:val="24"/>
          <w:lang w:val="en-US"/>
        </w:rPr>
      </w:pPr>
      <w:r w:rsidRPr="38107DA4">
        <w:rPr>
          <w:sz w:val="24"/>
          <w:szCs w:val="24"/>
        </w:rPr>
        <w:t>Instructor</w:t>
      </w:r>
      <w:r w:rsidR="685B23FB" w:rsidRPr="38107DA4">
        <w:rPr>
          <w:sz w:val="24"/>
          <w:szCs w:val="24"/>
        </w:rPr>
        <w:t xml:space="preserve">s are also </w:t>
      </w:r>
      <w:r w:rsidR="5BC497B8" w:rsidRPr="38107DA4">
        <w:rPr>
          <w:sz w:val="24"/>
          <w:szCs w:val="24"/>
        </w:rPr>
        <w:t>provided</w:t>
      </w:r>
      <w:r w:rsidR="685B23FB" w:rsidRPr="38107DA4">
        <w:rPr>
          <w:sz w:val="24"/>
          <w:szCs w:val="24"/>
        </w:rPr>
        <w:t xml:space="preserve"> with </w:t>
      </w:r>
      <w:r w:rsidR="5BC497B8" w:rsidRPr="38107DA4">
        <w:rPr>
          <w:sz w:val="24"/>
          <w:szCs w:val="24"/>
        </w:rPr>
        <w:t xml:space="preserve">e-library </w:t>
      </w:r>
      <w:r w:rsidR="2055E35F" w:rsidRPr="38107DA4">
        <w:rPr>
          <w:sz w:val="24"/>
          <w:szCs w:val="24"/>
        </w:rPr>
        <w:t>services</w:t>
      </w:r>
      <w:r w:rsidR="3296F483" w:rsidRPr="38107DA4">
        <w:rPr>
          <w:sz w:val="24"/>
          <w:szCs w:val="24"/>
        </w:rPr>
        <w:t xml:space="preserve"> via </w:t>
      </w:r>
      <w:proofErr w:type="spellStart"/>
      <w:r w:rsidR="790C258E" w:rsidRPr="38107DA4">
        <w:rPr>
          <w:sz w:val="24"/>
          <w:szCs w:val="24"/>
        </w:rPr>
        <w:t>Padlet</w:t>
      </w:r>
      <w:proofErr w:type="spellEnd"/>
      <w:r w:rsidR="790C258E" w:rsidRPr="38107DA4">
        <w:rPr>
          <w:sz w:val="24"/>
          <w:szCs w:val="24"/>
        </w:rPr>
        <w:t xml:space="preserve"> and Google Drive</w:t>
      </w:r>
      <w:r w:rsidR="70F7E6E0" w:rsidRPr="38107DA4">
        <w:rPr>
          <w:sz w:val="24"/>
          <w:szCs w:val="24"/>
        </w:rPr>
        <w:t>.</w:t>
      </w:r>
    </w:p>
    <w:p w14:paraId="53A3B308" w14:textId="1F85182D" w:rsidR="003406E9" w:rsidRPr="004E376E" w:rsidRDefault="3A38C2E3" w:rsidP="38107DA4">
      <w:pPr>
        <w:pStyle w:val="ListeParagraf"/>
        <w:numPr>
          <w:ilvl w:val="2"/>
          <w:numId w:val="29"/>
        </w:numPr>
        <w:spacing w:before="240" w:line="360" w:lineRule="auto"/>
        <w:rPr>
          <w:b/>
          <w:bCs/>
          <w:i/>
          <w:iCs/>
          <w:sz w:val="24"/>
          <w:szCs w:val="24"/>
          <w:lang w:val="en-US"/>
        </w:rPr>
      </w:pPr>
      <w:r w:rsidRPr="38107DA4">
        <w:rPr>
          <w:b/>
          <w:bCs/>
          <w:i/>
          <w:iCs/>
          <w:sz w:val="24"/>
          <w:szCs w:val="24"/>
        </w:rPr>
        <w:t>Support to the Students</w:t>
      </w:r>
    </w:p>
    <w:p w14:paraId="736854CA" w14:textId="2240E85A" w:rsidR="006B558D" w:rsidRPr="004E376E" w:rsidRDefault="436A4167" w:rsidP="46AE2108">
      <w:pPr>
        <w:pStyle w:val="ListeParagraf"/>
        <w:numPr>
          <w:ilvl w:val="3"/>
          <w:numId w:val="29"/>
        </w:numPr>
        <w:spacing w:before="240" w:line="360" w:lineRule="auto"/>
        <w:rPr>
          <w:b/>
          <w:bCs/>
          <w:sz w:val="24"/>
          <w:szCs w:val="24"/>
          <w:lang w:val="en-US"/>
        </w:rPr>
      </w:pPr>
      <w:r w:rsidRPr="38107DA4">
        <w:rPr>
          <w:b/>
          <w:bCs/>
          <w:sz w:val="24"/>
          <w:szCs w:val="24"/>
        </w:rPr>
        <w:t>Academic Support</w:t>
      </w:r>
    </w:p>
    <w:p w14:paraId="7695CD6E" w14:textId="2878D775" w:rsidR="006B558D" w:rsidRPr="004E376E" w:rsidRDefault="436A4167" w:rsidP="38107DA4">
      <w:pPr>
        <w:pStyle w:val="ListeParagraf"/>
        <w:numPr>
          <w:ilvl w:val="0"/>
          <w:numId w:val="24"/>
        </w:numPr>
        <w:autoSpaceDE w:val="0"/>
        <w:autoSpaceDN w:val="0"/>
        <w:adjustRightInd w:val="0"/>
        <w:spacing w:after="0" w:line="360" w:lineRule="auto"/>
        <w:rPr>
          <w:sz w:val="24"/>
          <w:szCs w:val="24"/>
          <w:lang w:val="en-US"/>
        </w:rPr>
      </w:pPr>
      <w:r w:rsidRPr="38107DA4">
        <w:rPr>
          <w:sz w:val="24"/>
          <w:szCs w:val="24"/>
        </w:rPr>
        <w:t>To develop competence among the students for self-learning, the students are encouraged to</w:t>
      </w:r>
      <w:r w:rsidR="4450B59A" w:rsidRPr="38107DA4">
        <w:rPr>
          <w:sz w:val="24"/>
          <w:szCs w:val="24"/>
        </w:rPr>
        <w:t xml:space="preserve"> </w:t>
      </w:r>
      <w:r w:rsidRPr="38107DA4">
        <w:rPr>
          <w:sz w:val="24"/>
          <w:szCs w:val="24"/>
        </w:rPr>
        <w:t xml:space="preserve">perform extra </w:t>
      </w:r>
      <w:r w:rsidR="2CBC66FF" w:rsidRPr="38107DA4">
        <w:rPr>
          <w:sz w:val="24"/>
          <w:szCs w:val="24"/>
        </w:rPr>
        <w:t>tasks</w:t>
      </w:r>
      <w:r w:rsidRPr="38107DA4">
        <w:rPr>
          <w:sz w:val="24"/>
          <w:szCs w:val="24"/>
        </w:rPr>
        <w:t>, projects etc.</w:t>
      </w:r>
    </w:p>
    <w:p w14:paraId="39DA4C8E" w14:textId="1BD77BF2" w:rsidR="00D84FF0" w:rsidRPr="004E376E" w:rsidRDefault="436A4167" w:rsidP="46AE2108">
      <w:pPr>
        <w:pStyle w:val="ListeParagraf"/>
        <w:numPr>
          <w:ilvl w:val="0"/>
          <w:numId w:val="24"/>
        </w:numPr>
        <w:autoSpaceDE w:val="0"/>
        <w:autoSpaceDN w:val="0"/>
        <w:adjustRightInd w:val="0"/>
        <w:spacing w:after="0" w:line="360" w:lineRule="auto"/>
        <w:rPr>
          <w:sz w:val="24"/>
          <w:szCs w:val="24"/>
          <w:lang w:val="en-US"/>
        </w:rPr>
      </w:pPr>
      <w:r w:rsidRPr="38107DA4">
        <w:rPr>
          <w:sz w:val="24"/>
          <w:szCs w:val="24"/>
        </w:rPr>
        <w:t xml:space="preserve">The students are encouraged by the </w:t>
      </w:r>
      <w:r w:rsidR="05142C6C" w:rsidRPr="38107DA4">
        <w:rPr>
          <w:sz w:val="24"/>
          <w:szCs w:val="24"/>
        </w:rPr>
        <w:t>school</w:t>
      </w:r>
      <w:r w:rsidRPr="38107DA4">
        <w:rPr>
          <w:sz w:val="24"/>
          <w:szCs w:val="24"/>
        </w:rPr>
        <w:t xml:space="preserve"> to read the various types of texts on their own</w:t>
      </w:r>
      <w:r w:rsidR="4EE4E2F9" w:rsidRPr="38107DA4">
        <w:rPr>
          <w:sz w:val="24"/>
          <w:szCs w:val="24"/>
        </w:rPr>
        <w:t xml:space="preserve"> (Oxford e-bookshelf, school bookshelf in Students’ Affairs Office)</w:t>
      </w:r>
      <w:r w:rsidRPr="38107DA4">
        <w:rPr>
          <w:sz w:val="24"/>
          <w:szCs w:val="24"/>
        </w:rPr>
        <w:t xml:space="preserve">. </w:t>
      </w:r>
    </w:p>
    <w:p w14:paraId="50160A59" w14:textId="5C49C842" w:rsidR="00537FFD" w:rsidRPr="004E376E" w:rsidRDefault="436A4167" w:rsidP="38107DA4">
      <w:pPr>
        <w:pStyle w:val="ListeParagraf"/>
        <w:numPr>
          <w:ilvl w:val="0"/>
          <w:numId w:val="24"/>
        </w:numPr>
        <w:autoSpaceDE w:val="0"/>
        <w:autoSpaceDN w:val="0"/>
        <w:adjustRightInd w:val="0"/>
        <w:spacing w:after="0" w:line="360" w:lineRule="auto"/>
        <w:rPr>
          <w:sz w:val="24"/>
          <w:szCs w:val="24"/>
          <w:lang w:val="en-US"/>
        </w:rPr>
      </w:pPr>
      <w:r w:rsidRPr="38107DA4">
        <w:rPr>
          <w:sz w:val="24"/>
          <w:szCs w:val="24"/>
        </w:rPr>
        <w:t xml:space="preserve">Class tests, students’ </w:t>
      </w:r>
      <w:r w:rsidR="05142C6C" w:rsidRPr="38107DA4">
        <w:rPr>
          <w:sz w:val="24"/>
          <w:szCs w:val="24"/>
        </w:rPr>
        <w:t>performance tasks</w:t>
      </w:r>
      <w:r w:rsidRPr="38107DA4">
        <w:rPr>
          <w:sz w:val="24"/>
          <w:szCs w:val="24"/>
        </w:rPr>
        <w:t xml:space="preserve"> are conducted in order to identify the students’</w:t>
      </w:r>
      <w:r w:rsidR="065C36B1" w:rsidRPr="38107DA4">
        <w:rPr>
          <w:sz w:val="24"/>
          <w:szCs w:val="24"/>
        </w:rPr>
        <w:t xml:space="preserve"> </w:t>
      </w:r>
      <w:r w:rsidRPr="38107DA4">
        <w:rPr>
          <w:sz w:val="24"/>
          <w:szCs w:val="24"/>
        </w:rPr>
        <w:t xml:space="preserve">difficulties, problem areas and then the </w:t>
      </w:r>
      <w:r w:rsidR="05142C6C" w:rsidRPr="38107DA4">
        <w:rPr>
          <w:sz w:val="24"/>
          <w:szCs w:val="24"/>
        </w:rPr>
        <w:t>school</w:t>
      </w:r>
      <w:r w:rsidRPr="38107DA4">
        <w:rPr>
          <w:sz w:val="24"/>
          <w:szCs w:val="24"/>
        </w:rPr>
        <w:t xml:space="preserve"> tries to solve the students’ problems by</w:t>
      </w:r>
    </w:p>
    <w:p w14:paraId="274E218B" w14:textId="2154DFAF" w:rsidR="006B558D" w:rsidRPr="004E376E" w:rsidRDefault="436A4167" w:rsidP="46AE2108">
      <w:pPr>
        <w:pStyle w:val="ListeParagraf"/>
        <w:autoSpaceDE w:val="0"/>
        <w:autoSpaceDN w:val="0"/>
        <w:adjustRightInd w:val="0"/>
        <w:spacing w:after="0" w:line="360" w:lineRule="auto"/>
        <w:rPr>
          <w:sz w:val="24"/>
          <w:szCs w:val="24"/>
          <w:lang w:val="en-US"/>
        </w:rPr>
      </w:pPr>
      <w:r w:rsidRPr="38107DA4">
        <w:rPr>
          <w:sz w:val="24"/>
          <w:szCs w:val="24"/>
        </w:rPr>
        <w:t>revising the topics.</w:t>
      </w:r>
    </w:p>
    <w:p w14:paraId="76221164" w14:textId="270B63F0" w:rsidR="006B558D" w:rsidRPr="004E376E" w:rsidRDefault="436A4167" w:rsidP="46AE2108">
      <w:pPr>
        <w:pStyle w:val="ListeParagraf"/>
        <w:numPr>
          <w:ilvl w:val="0"/>
          <w:numId w:val="24"/>
        </w:numPr>
        <w:autoSpaceDE w:val="0"/>
        <w:autoSpaceDN w:val="0"/>
        <w:adjustRightInd w:val="0"/>
        <w:spacing w:after="0" w:line="360" w:lineRule="auto"/>
        <w:rPr>
          <w:sz w:val="24"/>
          <w:szCs w:val="24"/>
          <w:lang w:val="en-US"/>
        </w:rPr>
      </w:pPr>
      <w:r w:rsidRPr="38107DA4">
        <w:rPr>
          <w:sz w:val="24"/>
          <w:szCs w:val="24"/>
        </w:rPr>
        <w:t xml:space="preserve">ICT teaching-learning tools are made available to the </w:t>
      </w:r>
      <w:r w:rsidR="7191584E" w:rsidRPr="38107DA4">
        <w:rPr>
          <w:sz w:val="24"/>
          <w:szCs w:val="24"/>
        </w:rPr>
        <w:t>instructor</w:t>
      </w:r>
      <w:r w:rsidRPr="38107DA4">
        <w:rPr>
          <w:sz w:val="24"/>
          <w:szCs w:val="24"/>
        </w:rPr>
        <w:t>s and students.</w:t>
      </w:r>
    </w:p>
    <w:p w14:paraId="1B20C42A" w14:textId="109D357F" w:rsidR="436A4167" w:rsidRDefault="436A4167" w:rsidP="38107DA4">
      <w:pPr>
        <w:pStyle w:val="ListeParagraf"/>
        <w:numPr>
          <w:ilvl w:val="0"/>
          <w:numId w:val="24"/>
        </w:numPr>
        <w:spacing w:after="0" w:line="360" w:lineRule="auto"/>
        <w:rPr>
          <w:sz w:val="24"/>
          <w:szCs w:val="24"/>
        </w:rPr>
      </w:pPr>
      <w:r w:rsidRPr="38107DA4">
        <w:rPr>
          <w:sz w:val="24"/>
          <w:szCs w:val="24"/>
        </w:rPr>
        <w:lastRenderedPageBreak/>
        <w:t xml:space="preserve">Library </w:t>
      </w:r>
      <w:r w:rsidR="2F7F6F51" w:rsidRPr="38107DA4">
        <w:rPr>
          <w:sz w:val="24"/>
          <w:szCs w:val="24"/>
        </w:rPr>
        <w:t>facilities are</w:t>
      </w:r>
      <w:r w:rsidRPr="38107DA4">
        <w:rPr>
          <w:sz w:val="24"/>
          <w:szCs w:val="24"/>
        </w:rPr>
        <w:t xml:space="preserve"> made available for the students.</w:t>
      </w:r>
    </w:p>
    <w:p w14:paraId="6F23C481" w14:textId="1B276B5A" w:rsidR="006B558D" w:rsidRPr="004E376E" w:rsidRDefault="0A8537B7" w:rsidP="46AE2108">
      <w:pPr>
        <w:pStyle w:val="ListeParagraf"/>
        <w:numPr>
          <w:ilvl w:val="3"/>
          <w:numId w:val="29"/>
        </w:numPr>
        <w:spacing w:after="0" w:line="360" w:lineRule="auto"/>
        <w:rPr>
          <w:b/>
          <w:bCs/>
          <w:sz w:val="24"/>
          <w:szCs w:val="24"/>
          <w:lang w:val="en-US"/>
        </w:rPr>
      </w:pPr>
      <w:r w:rsidRPr="38107DA4">
        <w:rPr>
          <w:b/>
          <w:bCs/>
          <w:sz w:val="24"/>
          <w:szCs w:val="24"/>
        </w:rPr>
        <w:t xml:space="preserve">Advisory </w:t>
      </w:r>
      <w:r w:rsidR="436A4167" w:rsidRPr="38107DA4">
        <w:rPr>
          <w:b/>
          <w:bCs/>
          <w:sz w:val="24"/>
          <w:szCs w:val="24"/>
        </w:rPr>
        <w:t>System</w:t>
      </w:r>
    </w:p>
    <w:p w14:paraId="6588192A" w14:textId="15C66D70" w:rsidR="00E354A2" w:rsidRPr="004E376E" w:rsidRDefault="05142C6C" w:rsidP="46AE2108">
      <w:pPr>
        <w:autoSpaceDE w:val="0"/>
        <w:autoSpaceDN w:val="0"/>
        <w:adjustRightInd w:val="0"/>
        <w:spacing w:after="0" w:line="360" w:lineRule="auto"/>
        <w:ind w:firstLine="708"/>
        <w:rPr>
          <w:sz w:val="24"/>
          <w:szCs w:val="24"/>
          <w:lang w:val="en-US"/>
        </w:rPr>
      </w:pPr>
      <w:r w:rsidRPr="38107DA4">
        <w:rPr>
          <w:sz w:val="24"/>
          <w:szCs w:val="24"/>
        </w:rPr>
        <w:t>SFL</w:t>
      </w:r>
      <w:r w:rsidR="436A4167" w:rsidRPr="38107DA4">
        <w:rPr>
          <w:sz w:val="24"/>
          <w:szCs w:val="24"/>
        </w:rPr>
        <w:t xml:space="preserve"> has a</w:t>
      </w:r>
      <w:r w:rsidR="4A2073C3" w:rsidRPr="38107DA4">
        <w:rPr>
          <w:sz w:val="24"/>
          <w:szCs w:val="24"/>
        </w:rPr>
        <w:t>n advisory</w:t>
      </w:r>
      <w:r w:rsidR="436A4167" w:rsidRPr="38107DA4">
        <w:rPr>
          <w:sz w:val="24"/>
          <w:szCs w:val="24"/>
        </w:rPr>
        <w:t xml:space="preserve"> </w:t>
      </w:r>
      <w:r w:rsidRPr="38107DA4">
        <w:rPr>
          <w:sz w:val="24"/>
          <w:szCs w:val="24"/>
        </w:rPr>
        <w:t>system</w:t>
      </w:r>
      <w:r w:rsidR="0D333AE3" w:rsidRPr="38107DA4">
        <w:rPr>
          <w:sz w:val="24"/>
          <w:szCs w:val="24"/>
        </w:rPr>
        <w:t xml:space="preserve"> in which an </w:t>
      </w:r>
      <w:r w:rsidR="0A4CB3E6" w:rsidRPr="38107DA4">
        <w:rPr>
          <w:sz w:val="24"/>
          <w:szCs w:val="24"/>
        </w:rPr>
        <w:t>a</w:t>
      </w:r>
      <w:r w:rsidR="20DC1BC9" w:rsidRPr="38107DA4">
        <w:rPr>
          <w:sz w:val="24"/>
          <w:szCs w:val="24"/>
        </w:rPr>
        <w:t xml:space="preserve">ppointed </w:t>
      </w:r>
      <w:r w:rsidR="0D333AE3" w:rsidRPr="38107DA4">
        <w:rPr>
          <w:sz w:val="24"/>
          <w:szCs w:val="24"/>
        </w:rPr>
        <w:t xml:space="preserve">instructor </w:t>
      </w:r>
      <w:r w:rsidR="436A4167" w:rsidRPr="38107DA4">
        <w:rPr>
          <w:sz w:val="24"/>
          <w:szCs w:val="24"/>
        </w:rPr>
        <w:t>monitor</w:t>
      </w:r>
      <w:r w:rsidR="54E6AE0F" w:rsidRPr="38107DA4">
        <w:rPr>
          <w:sz w:val="24"/>
          <w:szCs w:val="24"/>
        </w:rPr>
        <w:t>s</w:t>
      </w:r>
      <w:r w:rsidR="436A4167" w:rsidRPr="38107DA4">
        <w:rPr>
          <w:sz w:val="24"/>
          <w:szCs w:val="24"/>
        </w:rPr>
        <w:t xml:space="preserve"> the overall performance of the students. The </w:t>
      </w:r>
      <w:r w:rsidR="296D095C" w:rsidRPr="38107DA4">
        <w:rPr>
          <w:sz w:val="24"/>
          <w:szCs w:val="24"/>
        </w:rPr>
        <w:t xml:space="preserve">advisor </w:t>
      </w:r>
      <w:r w:rsidR="436A4167" w:rsidRPr="38107DA4">
        <w:rPr>
          <w:sz w:val="24"/>
          <w:szCs w:val="24"/>
        </w:rPr>
        <w:t>records the profile of all the</w:t>
      </w:r>
      <w:r w:rsidRPr="38107DA4">
        <w:rPr>
          <w:sz w:val="24"/>
          <w:szCs w:val="24"/>
        </w:rPr>
        <w:t xml:space="preserve"> </w:t>
      </w:r>
      <w:r w:rsidR="436A4167" w:rsidRPr="38107DA4">
        <w:rPr>
          <w:sz w:val="24"/>
          <w:szCs w:val="24"/>
        </w:rPr>
        <w:t xml:space="preserve">assigned students with regards to their academic performance and </w:t>
      </w:r>
      <w:r w:rsidR="640C676B" w:rsidRPr="38107DA4">
        <w:rPr>
          <w:sz w:val="24"/>
          <w:szCs w:val="24"/>
        </w:rPr>
        <w:t>participation</w:t>
      </w:r>
      <w:r w:rsidR="436A4167" w:rsidRPr="38107DA4">
        <w:rPr>
          <w:sz w:val="24"/>
          <w:szCs w:val="24"/>
        </w:rPr>
        <w:t xml:space="preserve">. Students can contact their </w:t>
      </w:r>
      <w:r w:rsidR="16AA3523" w:rsidRPr="38107DA4">
        <w:rPr>
          <w:sz w:val="24"/>
          <w:szCs w:val="24"/>
        </w:rPr>
        <w:t xml:space="preserve">advisor </w:t>
      </w:r>
      <w:r w:rsidR="436A4167" w:rsidRPr="38107DA4">
        <w:rPr>
          <w:sz w:val="24"/>
          <w:szCs w:val="24"/>
        </w:rPr>
        <w:t xml:space="preserve">for any academic or non-academic support. </w:t>
      </w:r>
      <w:r w:rsidR="1816E3C3" w:rsidRPr="38107DA4">
        <w:rPr>
          <w:sz w:val="24"/>
          <w:szCs w:val="24"/>
        </w:rPr>
        <w:t>Thus,</w:t>
      </w:r>
      <w:r w:rsidR="436A4167" w:rsidRPr="38107DA4">
        <w:rPr>
          <w:sz w:val="24"/>
          <w:szCs w:val="24"/>
        </w:rPr>
        <w:t xml:space="preserve"> the </w:t>
      </w:r>
      <w:r w:rsidR="640C676B" w:rsidRPr="38107DA4">
        <w:rPr>
          <w:sz w:val="24"/>
          <w:szCs w:val="24"/>
        </w:rPr>
        <w:t>school</w:t>
      </w:r>
      <w:r w:rsidR="436A4167" w:rsidRPr="38107DA4">
        <w:rPr>
          <w:sz w:val="24"/>
          <w:szCs w:val="24"/>
        </w:rPr>
        <w:t xml:space="preserve"> strives to ensure that the stated objectives of the Curricula are accomplished </w:t>
      </w:r>
      <w:r w:rsidR="60FB0407" w:rsidRPr="38107DA4">
        <w:rPr>
          <w:sz w:val="24"/>
          <w:szCs w:val="24"/>
        </w:rPr>
        <w:t>during</w:t>
      </w:r>
      <w:r w:rsidR="436A4167" w:rsidRPr="38107DA4">
        <w:rPr>
          <w:sz w:val="24"/>
          <w:szCs w:val="24"/>
        </w:rPr>
        <w:t xml:space="preserve"> its implementation.</w:t>
      </w:r>
    </w:p>
    <w:p w14:paraId="415C1E2D" w14:textId="5868E683" w:rsidR="00715E53" w:rsidRPr="004E376E" w:rsidRDefault="74AAAB22" w:rsidP="46AE2108">
      <w:pPr>
        <w:pStyle w:val="ListeParagraf"/>
        <w:numPr>
          <w:ilvl w:val="1"/>
          <w:numId w:val="29"/>
        </w:numPr>
        <w:spacing w:before="240" w:line="360" w:lineRule="auto"/>
        <w:rPr>
          <w:b/>
          <w:bCs/>
          <w:sz w:val="24"/>
          <w:szCs w:val="24"/>
          <w:lang w:val="en-US"/>
        </w:rPr>
      </w:pPr>
      <w:r w:rsidRPr="38107DA4">
        <w:rPr>
          <w:b/>
          <w:bCs/>
          <w:sz w:val="24"/>
          <w:szCs w:val="24"/>
        </w:rPr>
        <w:t>ASSESSMENT STRATEGIES</w:t>
      </w:r>
    </w:p>
    <w:p w14:paraId="0D052301" w14:textId="5D0151B8" w:rsidR="00715E53" w:rsidRPr="004E376E" w:rsidRDefault="310D2E80" w:rsidP="540281D2">
      <w:pPr>
        <w:spacing w:after="0" w:line="360" w:lineRule="auto"/>
        <w:rPr>
          <w:b/>
          <w:bCs/>
          <w:i/>
          <w:iCs/>
          <w:sz w:val="24"/>
          <w:szCs w:val="24"/>
          <w:lang w:val="en-US"/>
        </w:rPr>
      </w:pPr>
      <w:r w:rsidRPr="540281D2">
        <w:rPr>
          <w:b/>
          <w:bCs/>
          <w:i/>
          <w:iCs/>
          <w:sz w:val="24"/>
          <w:szCs w:val="24"/>
        </w:rPr>
        <w:t xml:space="preserve">2.5.1.1   </w:t>
      </w:r>
      <w:r w:rsidR="74AAAB22" w:rsidRPr="540281D2">
        <w:rPr>
          <w:b/>
          <w:bCs/>
          <w:i/>
          <w:iCs/>
          <w:sz w:val="24"/>
          <w:szCs w:val="24"/>
        </w:rPr>
        <w:t>Assessment</w:t>
      </w:r>
      <w:r w:rsidR="741F2B89" w:rsidRPr="540281D2">
        <w:rPr>
          <w:b/>
          <w:bCs/>
          <w:i/>
          <w:iCs/>
          <w:sz w:val="24"/>
          <w:szCs w:val="24"/>
        </w:rPr>
        <w:t xml:space="preserve"> </w:t>
      </w:r>
    </w:p>
    <w:p w14:paraId="7533168D" w14:textId="4B7A0323" w:rsidR="00E354A2" w:rsidRPr="004E376E" w:rsidRDefault="74AAAB22" w:rsidP="46AE2108">
      <w:pPr>
        <w:autoSpaceDE w:val="0"/>
        <w:autoSpaceDN w:val="0"/>
        <w:adjustRightInd w:val="0"/>
        <w:spacing w:after="0" w:line="360" w:lineRule="auto"/>
        <w:ind w:firstLine="708"/>
        <w:rPr>
          <w:sz w:val="24"/>
          <w:szCs w:val="24"/>
          <w:lang w:val="en-US"/>
        </w:rPr>
      </w:pPr>
      <w:r w:rsidRPr="540281D2">
        <w:rPr>
          <w:sz w:val="24"/>
          <w:szCs w:val="24"/>
        </w:rPr>
        <w:t xml:space="preserve">A well-structured curriculum is provided </w:t>
      </w:r>
      <w:r w:rsidR="2CBC66FF" w:rsidRPr="540281D2">
        <w:rPr>
          <w:sz w:val="24"/>
          <w:szCs w:val="24"/>
        </w:rPr>
        <w:t xml:space="preserve">by </w:t>
      </w:r>
      <w:r w:rsidR="640C676B" w:rsidRPr="540281D2">
        <w:rPr>
          <w:sz w:val="24"/>
          <w:szCs w:val="24"/>
        </w:rPr>
        <w:t>SFL</w:t>
      </w:r>
      <w:r w:rsidRPr="540281D2">
        <w:rPr>
          <w:sz w:val="24"/>
          <w:szCs w:val="24"/>
        </w:rPr>
        <w:t>. This</w:t>
      </w:r>
      <w:r w:rsidR="640C676B" w:rsidRPr="540281D2">
        <w:rPr>
          <w:sz w:val="24"/>
          <w:szCs w:val="24"/>
        </w:rPr>
        <w:t xml:space="preserve"> </w:t>
      </w:r>
      <w:r w:rsidRPr="540281D2">
        <w:rPr>
          <w:sz w:val="24"/>
          <w:szCs w:val="24"/>
        </w:rPr>
        <w:t xml:space="preserve">curriculum enables the </w:t>
      </w:r>
      <w:r w:rsidR="640C676B" w:rsidRPr="540281D2">
        <w:rPr>
          <w:sz w:val="24"/>
          <w:szCs w:val="24"/>
        </w:rPr>
        <w:t>school</w:t>
      </w:r>
      <w:r w:rsidRPr="540281D2">
        <w:rPr>
          <w:sz w:val="24"/>
          <w:szCs w:val="24"/>
        </w:rPr>
        <w:t xml:space="preserve"> to follow a procedure of teaching intervention, incorporating</w:t>
      </w:r>
      <w:r w:rsidR="640C676B" w:rsidRPr="540281D2">
        <w:rPr>
          <w:sz w:val="24"/>
          <w:szCs w:val="24"/>
        </w:rPr>
        <w:t xml:space="preserve"> </w:t>
      </w:r>
      <w:r w:rsidRPr="540281D2">
        <w:rPr>
          <w:sz w:val="24"/>
          <w:szCs w:val="24"/>
        </w:rPr>
        <w:t>assessment, programme planning and evaluation. Student assessment and evaluation are an integral</w:t>
      </w:r>
      <w:r w:rsidR="640C676B" w:rsidRPr="540281D2">
        <w:rPr>
          <w:sz w:val="24"/>
          <w:szCs w:val="24"/>
        </w:rPr>
        <w:t xml:space="preserve"> </w:t>
      </w:r>
      <w:r w:rsidRPr="540281D2">
        <w:rPr>
          <w:sz w:val="24"/>
          <w:szCs w:val="24"/>
        </w:rPr>
        <w:t>part of curriculum development and delivery. It should not be something external or added on at the</w:t>
      </w:r>
      <w:r w:rsidR="640C676B" w:rsidRPr="540281D2">
        <w:rPr>
          <w:sz w:val="24"/>
          <w:szCs w:val="24"/>
        </w:rPr>
        <w:t xml:space="preserve"> </w:t>
      </w:r>
      <w:r w:rsidRPr="540281D2">
        <w:rPr>
          <w:sz w:val="24"/>
          <w:szCs w:val="24"/>
        </w:rPr>
        <w:t xml:space="preserve">end of a learning sequence simply to satisfy administrative or reporting needs. </w:t>
      </w:r>
      <w:r w:rsidR="640C676B" w:rsidRPr="540281D2">
        <w:rPr>
          <w:sz w:val="24"/>
          <w:szCs w:val="24"/>
        </w:rPr>
        <w:t>SFL</w:t>
      </w:r>
      <w:r w:rsidRPr="540281D2">
        <w:rPr>
          <w:sz w:val="24"/>
          <w:szCs w:val="24"/>
        </w:rPr>
        <w:t xml:space="preserve"> designed </w:t>
      </w:r>
      <w:r w:rsidR="06F5CE9B" w:rsidRPr="540281D2">
        <w:rPr>
          <w:sz w:val="24"/>
          <w:szCs w:val="24"/>
        </w:rPr>
        <w:t>a strategy</w:t>
      </w:r>
      <w:r w:rsidRPr="540281D2">
        <w:rPr>
          <w:sz w:val="24"/>
          <w:szCs w:val="24"/>
        </w:rPr>
        <w:t xml:space="preserve"> to assess students throughout the learning process through </w:t>
      </w:r>
      <w:r w:rsidR="640C676B" w:rsidRPr="540281D2">
        <w:rPr>
          <w:sz w:val="24"/>
          <w:szCs w:val="24"/>
        </w:rPr>
        <w:t xml:space="preserve">each </w:t>
      </w:r>
      <w:r w:rsidR="6E839C7E" w:rsidRPr="540281D2">
        <w:rPr>
          <w:sz w:val="24"/>
          <w:szCs w:val="24"/>
        </w:rPr>
        <w:t>Module. To this end, both formative and summative assessment practices are employed to evaluate students’ performance. Thus, assessment becomes an integral part of effective learning which helps to provide feedback to the students on their progress</w:t>
      </w:r>
      <w:r w:rsidRPr="540281D2">
        <w:rPr>
          <w:sz w:val="24"/>
          <w:szCs w:val="24"/>
        </w:rPr>
        <w:t>.</w:t>
      </w:r>
    </w:p>
    <w:p w14:paraId="3682E8EB" w14:textId="57AB4DBB" w:rsidR="00715E53" w:rsidRPr="004E376E" w:rsidRDefault="74AAAB22" w:rsidP="46AE2108">
      <w:pPr>
        <w:pStyle w:val="ListeParagraf"/>
        <w:numPr>
          <w:ilvl w:val="3"/>
          <w:numId w:val="29"/>
        </w:numPr>
        <w:spacing w:after="0" w:line="360" w:lineRule="auto"/>
        <w:rPr>
          <w:b/>
          <w:bCs/>
          <w:sz w:val="24"/>
          <w:szCs w:val="24"/>
          <w:lang w:val="en-US"/>
        </w:rPr>
      </w:pPr>
      <w:r w:rsidRPr="38107DA4">
        <w:rPr>
          <w:b/>
          <w:bCs/>
          <w:sz w:val="24"/>
          <w:szCs w:val="24"/>
        </w:rPr>
        <w:t>Purposes of Assessment</w:t>
      </w:r>
    </w:p>
    <w:p w14:paraId="6FDAC442" w14:textId="5D4DB114" w:rsidR="00715E53" w:rsidRPr="004E376E" w:rsidRDefault="1B294B83" w:rsidP="46AE2108">
      <w:pPr>
        <w:autoSpaceDE w:val="0"/>
        <w:autoSpaceDN w:val="0"/>
        <w:adjustRightInd w:val="0"/>
        <w:spacing w:after="0" w:line="360" w:lineRule="auto"/>
        <w:ind w:firstLine="708"/>
        <w:rPr>
          <w:sz w:val="24"/>
          <w:szCs w:val="24"/>
          <w:lang w:val="en-US"/>
        </w:rPr>
      </w:pPr>
      <w:r w:rsidRPr="38107DA4">
        <w:rPr>
          <w:sz w:val="24"/>
          <w:szCs w:val="24"/>
        </w:rPr>
        <w:t>V</w:t>
      </w:r>
      <w:r w:rsidR="74AAAB22" w:rsidRPr="38107DA4">
        <w:rPr>
          <w:sz w:val="24"/>
          <w:szCs w:val="24"/>
        </w:rPr>
        <w:t>ariety of assessment strategies are used to</w:t>
      </w:r>
      <w:r w:rsidR="7857790A" w:rsidRPr="38107DA4">
        <w:rPr>
          <w:sz w:val="24"/>
          <w:szCs w:val="24"/>
        </w:rPr>
        <w:t>:</w:t>
      </w:r>
    </w:p>
    <w:p w14:paraId="0A11B168" w14:textId="4A4161A0" w:rsidR="00715E53" w:rsidRPr="004E376E" w:rsidRDefault="41C42351" w:rsidP="46AE2108">
      <w:pPr>
        <w:pStyle w:val="ListeParagraf"/>
        <w:numPr>
          <w:ilvl w:val="0"/>
          <w:numId w:val="1"/>
        </w:numPr>
        <w:autoSpaceDE w:val="0"/>
        <w:autoSpaceDN w:val="0"/>
        <w:adjustRightInd w:val="0"/>
        <w:spacing w:after="0" w:line="360" w:lineRule="auto"/>
        <w:rPr>
          <w:sz w:val="24"/>
          <w:szCs w:val="24"/>
          <w:lang w:val="en-US"/>
        </w:rPr>
      </w:pPr>
      <w:r w:rsidRPr="540281D2">
        <w:t>assess a student's learning and progress</w:t>
      </w:r>
      <w:r w:rsidRPr="540281D2">
        <w:rPr>
          <w:sz w:val="24"/>
          <w:szCs w:val="24"/>
        </w:rPr>
        <w:t xml:space="preserve"> </w:t>
      </w:r>
    </w:p>
    <w:p w14:paraId="36A809CB" w14:textId="28593A91" w:rsidR="00715E53" w:rsidRPr="004E376E" w:rsidRDefault="74AAAB22" w:rsidP="46AE2108">
      <w:pPr>
        <w:pStyle w:val="ListeParagraf"/>
        <w:numPr>
          <w:ilvl w:val="0"/>
          <w:numId w:val="1"/>
        </w:numPr>
        <w:autoSpaceDE w:val="0"/>
        <w:autoSpaceDN w:val="0"/>
        <w:adjustRightInd w:val="0"/>
        <w:spacing w:after="0" w:line="360" w:lineRule="auto"/>
        <w:rPr>
          <w:sz w:val="24"/>
          <w:szCs w:val="24"/>
          <w:lang w:val="en-US"/>
        </w:rPr>
      </w:pPr>
      <w:r w:rsidRPr="540281D2">
        <w:rPr>
          <w:sz w:val="24"/>
          <w:szCs w:val="24"/>
        </w:rPr>
        <w:t>facilitate the teaching/learning process</w:t>
      </w:r>
    </w:p>
    <w:p w14:paraId="678C8749" w14:textId="690A4B0F" w:rsidR="00715E53" w:rsidRPr="004E376E" w:rsidRDefault="74AAAB22" w:rsidP="46AE2108">
      <w:pPr>
        <w:pStyle w:val="ListeParagraf"/>
        <w:numPr>
          <w:ilvl w:val="0"/>
          <w:numId w:val="1"/>
        </w:numPr>
        <w:autoSpaceDE w:val="0"/>
        <w:autoSpaceDN w:val="0"/>
        <w:adjustRightInd w:val="0"/>
        <w:spacing w:after="0" w:line="360" w:lineRule="auto"/>
        <w:rPr>
          <w:sz w:val="24"/>
          <w:szCs w:val="24"/>
          <w:lang w:val="en-US"/>
        </w:rPr>
      </w:pPr>
      <w:r w:rsidRPr="540281D2">
        <w:rPr>
          <w:sz w:val="24"/>
          <w:szCs w:val="24"/>
        </w:rPr>
        <w:t>identify areas of a student’s learning strengths and weaknesses</w:t>
      </w:r>
    </w:p>
    <w:p w14:paraId="454DE775" w14:textId="52A77250" w:rsidR="00715E53" w:rsidRPr="004E376E" w:rsidRDefault="74AAAB22" w:rsidP="46AE2108">
      <w:pPr>
        <w:pStyle w:val="ListeParagraf"/>
        <w:numPr>
          <w:ilvl w:val="0"/>
          <w:numId w:val="1"/>
        </w:numPr>
        <w:autoSpaceDE w:val="0"/>
        <w:autoSpaceDN w:val="0"/>
        <w:adjustRightInd w:val="0"/>
        <w:spacing w:after="0" w:line="360" w:lineRule="auto"/>
        <w:rPr>
          <w:sz w:val="24"/>
          <w:szCs w:val="24"/>
          <w:lang w:val="en-US"/>
        </w:rPr>
      </w:pPr>
      <w:r w:rsidRPr="540281D2">
        <w:rPr>
          <w:sz w:val="24"/>
          <w:szCs w:val="24"/>
        </w:rPr>
        <w:t xml:space="preserve">make decisions about a student’s progress and </w:t>
      </w:r>
      <w:r w:rsidR="6383C69A" w:rsidRPr="540281D2">
        <w:rPr>
          <w:sz w:val="24"/>
          <w:szCs w:val="24"/>
        </w:rPr>
        <w:t xml:space="preserve">check whether </w:t>
      </w:r>
      <w:r w:rsidRPr="540281D2">
        <w:rPr>
          <w:sz w:val="24"/>
          <w:szCs w:val="24"/>
        </w:rPr>
        <w:t>specific learning outcomes have or have not</w:t>
      </w:r>
      <w:r w:rsidR="2E547645" w:rsidRPr="540281D2">
        <w:rPr>
          <w:sz w:val="24"/>
          <w:szCs w:val="24"/>
        </w:rPr>
        <w:t xml:space="preserve"> been </w:t>
      </w:r>
      <w:r w:rsidR="420CC866" w:rsidRPr="540281D2">
        <w:rPr>
          <w:sz w:val="24"/>
          <w:szCs w:val="24"/>
        </w:rPr>
        <w:t>a</w:t>
      </w:r>
      <w:r w:rsidRPr="540281D2">
        <w:rPr>
          <w:sz w:val="24"/>
          <w:szCs w:val="24"/>
        </w:rPr>
        <w:t>chieved</w:t>
      </w:r>
      <w:r w:rsidR="731CC650" w:rsidRPr="540281D2">
        <w:rPr>
          <w:sz w:val="24"/>
          <w:szCs w:val="24"/>
        </w:rPr>
        <w:t xml:space="preserve"> or not</w:t>
      </w:r>
    </w:p>
    <w:p w14:paraId="5D88E3F7" w14:textId="2A4A3C0B" w:rsidR="00E354A2" w:rsidRPr="004E376E" w:rsidRDefault="74AAAB22" w:rsidP="38107DA4">
      <w:pPr>
        <w:pStyle w:val="ListeParagraf"/>
        <w:numPr>
          <w:ilvl w:val="0"/>
          <w:numId w:val="1"/>
        </w:numPr>
        <w:autoSpaceDE w:val="0"/>
        <w:autoSpaceDN w:val="0"/>
        <w:adjustRightInd w:val="0"/>
        <w:spacing w:after="0" w:line="360" w:lineRule="auto"/>
        <w:rPr>
          <w:sz w:val="24"/>
          <w:szCs w:val="24"/>
        </w:rPr>
      </w:pPr>
      <w:r w:rsidRPr="540281D2">
        <w:rPr>
          <w:sz w:val="24"/>
          <w:szCs w:val="24"/>
        </w:rPr>
        <w:t xml:space="preserve">help </w:t>
      </w:r>
      <w:r w:rsidR="7191584E" w:rsidRPr="540281D2">
        <w:rPr>
          <w:sz w:val="24"/>
          <w:szCs w:val="24"/>
        </w:rPr>
        <w:t>instructor</w:t>
      </w:r>
      <w:r w:rsidR="5ABE73E3" w:rsidRPr="540281D2">
        <w:rPr>
          <w:sz w:val="24"/>
          <w:szCs w:val="24"/>
        </w:rPr>
        <w:t>s</w:t>
      </w:r>
      <w:r w:rsidRPr="540281D2">
        <w:rPr>
          <w:sz w:val="24"/>
          <w:szCs w:val="24"/>
        </w:rPr>
        <w:t xml:space="preserve"> plan and/or revise educational activities for the students</w:t>
      </w:r>
      <w:r w:rsidR="69B35D4A" w:rsidRPr="540281D2">
        <w:rPr>
          <w:sz w:val="24"/>
          <w:szCs w:val="24"/>
        </w:rPr>
        <w:t xml:space="preserve"> </w:t>
      </w:r>
    </w:p>
    <w:p w14:paraId="3263D940" w14:textId="1935C33A" w:rsidR="00E354A2" w:rsidRPr="004E376E" w:rsidRDefault="74AAAB22" w:rsidP="38107DA4">
      <w:pPr>
        <w:pStyle w:val="ListeParagraf"/>
        <w:numPr>
          <w:ilvl w:val="0"/>
          <w:numId w:val="1"/>
        </w:numPr>
        <w:autoSpaceDE w:val="0"/>
        <w:autoSpaceDN w:val="0"/>
        <w:adjustRightInd w:val="0"/>
        <w:spacing w:after="0" w:line="360" w:lineRule="auto"/>
        <w:rPr>
          <w:sz w:val="24"/>
          <w:szCs w:val="24"/>
          <w:lang w:val="en-US"/>
        </w:rPr>
      </w:pPr>
      <w:r w:rsidRPr="540281D2">
        <w:rPr>
          <w:sz w:val="24"/>
          <w:szCs w:val="24"/>
        </w:rPr>
        <w:t>identify interventions needed by the administration</w:t>
      </w:r>
    </w:p>
    <w:p w14:paraId="12A29843" w14:textId="7817F205" w:rsidR="00715E53" w:rsidRPr="004E376E" w:rsidRDefault="74AAAB22" w:rsidP="46AE2108">
      <w:pPr>
        <w:pStyle w:val="ListeParagraf"/>
        <w:numPr>
          <w:ilvl w:val="3"/>
          <w:numId w:val="29"/>
        </w:numPr>
        <w:spacing w:after="0" w:line="360" w:lineRule="auto"/>
        <w:rPr>
          <w:b/>
          <w:bCs/>
          <w:sz w:val="24"/>
          <w:szCs w:val="24"/>
          <w:lang w:val="en-US"/>
        </w:rPr>
      </w:pPr>
      <w:r w:rsidRPr="38107DA4">
        <w:rPr>
          <w:b/>
          <w:bCs/>
          <w:sz w:val="24"/>
          <w:szCs w:val="24"/>
        </w:rPr>
        <w:t xml:space="preserve">Process </w:t>
      </w:r>
      <w:proofErr w:type="gramStart"/>
      <w:r w:rsidRPr="38107DA4">
        <w:rPr>
          <w:b/>
          <w:bCs/>
          <w:sz w:val="24"/>
          <w:szCs w:val="24"/>
        </w:rPr>
        <w:t>In</w:t>
      </w:r>
      <w:proofErr w:type="gramEnd"/>
      <w:r w:rsidRPr="38107DA4">
        <w:rPr>
          <w:b/>
          <w:bCs/>
          <w:sz w:val="24"/>
          <w:szCs w:val="24"/>
        </w:rPr>
        <w:t xml:space="preserve"> Assessment</w:t>
      </w:r>
    </w:p>
    <w:p w14:paraId="7952DDFB" w14:textId="3D0275DA" w:rsidR="00B07700" w:rsidRPr="004E376E" w:rsidRDefault="74AAAB22" w:rsidP="46AE2108">
      <w:pPr>
        <w:autoSpaceDE w:val="0"/>
        <w:autoSpaceDN w:val="0"/>
        <w:adjustRightInd w:val="0"/>
        <w:spacing w:after="0" w:line="360" w:lineRule="auto"/>
        <w:ind w:firstLine="708"/>
        <w:rPr>
          <w:sz w:val="24"/>
          <w:szCs w:val="24"/>
          <w:lang w:val="en-US"/>
        </w:rPr>
      </w:pPr>
      <w:r w:rsidRPr="540281D2">
        <w:rPr>
          <w:sz w:val="24"/>
          <w:szCs w:val="24"/>
        </w:rPr>
        <w:t>The action plan for the effective implementation of the curricula</w:t>
      </w:r>
      <w:r w:rsidR="52EE4E53" w:rsidRPr="540281D2">
        <w:rPr>
          <w:sz w:val="24"/>
          <w:szCs w:val="24"/>
        </w:rPr>
        <w:t xml:space="preserve"> in assessment</w:t>
      </w:r>
      <w:r w:rsidRPr="540281D2">
        <w:rPr>
          <w:sz w:val="24"/>
          <w:szCs w:val="24"/>
        </w:rPr>
        <w:t xml:space="preserve"> is deployed by the </w:t>
      </w:r>
      <w:r w:rsidR="7191584E" w:rsidRPr="540281D2">
        <w:rPr>
          <w:sz w:val="24"/>
          <w:szCs w:val="24"/>
        </w:rPr>
        <w:t>instructor</w:t>
      </w:r>
      <w:r w:rsidRPr="540281D2">
        <w:rPr>
          <w:sz w:val="24"/>
          <w:szCs w:val="24"/>
        </w:rPr>
        <w:t>s in the</w:t>
      </w:r>
      <w:r w:rsidR="640C676B" w:rsidRPr="540281D2">
        <w:rPr>
          <w:sz w:val="24"/>
          <w:szCs w:val="24"/>
        </w:rPr>
        <w:t xml:space="preserve"> </w:t>
      </w:r>
      <w:r w:rsidRPr="540281D2">
        <w:rPr>
          <w:sz w:val="24"/>
          <w:szCs w:val="24"/>
        </w:rPr>
        <w:t xml:space="preserve">following way. </w:t>
      </w:r>
      <w:r w:rsidR="640C676B" w:rsidRPr="540281D2">
        <w:rPr>
          <w:sz w:val="24"/>
          <w:szCs w:val="24"/>
        </w:rPr>
        <w:t xml:space="preserve">The </w:t>
      </w:r>
      <w:r w:rsidRPr="540281D2">
        <w:rPr>
          <w:sz w:val="24"/>
          <w:szCs w:val="24"/>
        </w:rPr>
        <w:t xml:space="preserve">assessment is done through </w:t>
      </w:r>
      <w:r w:rsidR="640C676B" w:rsidRPr="540281D2">
        <w:rPr>
          <w:sz w:val="24"/>
          <w:szCs w:val="24"/>
        </w:rPr>
        <w:t>mid-course exams</w:t>
      </w:r>
      <w:r w:rsidRPr="540281D2">
        <w:rPr>
          <w:sz w:val="24"/>
          <w:szCs w:val="24"/>
        </w:rPr>
        <w:t xml:space="preserve">, </w:t>
      </w:r>
      <w:r w:rsidR="640C676B" w:rsidRPr="540281D2">
        <w:rPr>
          <w:sz w:val="24"/>
          <w:szCs w:val="24"/>
        </w:rPr>
        <w:t>performance tasks</w:t>
      </w:r>
      <w:r w:rsidRPr="540281D2">
        <w:rPr>
          <w:sz w:val="24"/>
          <w:szCs w:val="24"/>
        </w:rPr>
        <w:t>, end</w:t>
      </w:r>
      <w:r w:rsidR="1B294B83" w:rsidRPr="540281D2">
        <w:rPr>
          <w:sz w:val="24"/>
          <w:szCs w:val="24"/>
        </w:rPr>
        <w:t xml:space="preserve"> of mod</w:t>
      </w:r>
      <w:r w:rsidR="26BD1912" w:rsidRPr="540281D2">
        <w:rPr>
          <w:sz w:val="24"/>
          <w:szCs w:val="24"/>
        </w:rPr>
        <w:t>u</w:t>
      </w:r>
      <w:r w:rsidR="1B294B83" w:rsidRPr="540281D2">
        <w:rPr>
          <w:sz w:val="24"/>
          <w:szCs w:val="24"/>
        </w:rPr>
        <w:t xml:space="preserve">le </w:t>
      </w:r>
      <w:r w:rsidRPr="540281D2">
        <w:rPr>
          <w:sz w:val="24"/>
          <w:szCs w:val="24"/>
        </w:rPr>
        <w:t xml:space="preserve">examinations, </w:t>
      </w:r>
      <w:r w:rsidR="5514AF88" w:rsidRPr="540281D2">
        <w:rPr>
          <w:sz w:val="24"/>
          <w:szCs w:val="24"/>
        </w:rPr>
        <w:t xml:space="preserve">and observation of students engaging </w:t>
      </w:r>
      <w:r w:rsidR="5514AF88" w:rsidRPr="540281D2">
        <w:rPr>
          <w:sz w:val="24"/>
          <w:szCs w:val="24"/>
        </w:rPr>
        <w:lastRenderedPageBreak/>
        <w:t>in classroom activities and participation. The exam results are</w:t>
      </w:r>
      <w:r w:rsidRPr="540281D2">
        <w:rPr>
          <w:sz w:val="24"/>
          <w:szCs w:val="24"/>
        </w:rPr>
        <w:t xml:space="preserve"> screened and </w:t>
      </w:r>
      <w:proofErr w:type="spellStart"/>
      <w:r w:rsidR="7EB8FCD0" w:rsidRPr="540281D2">
        <w:rPr>
          <w:sz w:val="24"/>
          <w:szCs w:val="24"/>
        </w:rPr>
        <w:t>analyzed</w:t>
      </w:r>
      <w:proofErr w:type="spellEnd"/>
      <w:r w:rsidRPr="540281D2">
        <w:rPr>
          <w:sz w:val="24"/>
          <w:szCs w:val="24"/>
        </w:rPr>
        <w:t xml:space="preserve">. </w:t>
      </w:r>
      <w:r w:rsidR="54102255" w:rsidRPr="540281D2">
        <w:rPr>
          <w:sz w:val="24"/>
          <w:szCs w:val="24"/>
        </w:rPr>
        <w:t>A detailed</w:t>
      </w:r>
      <w:r w:rsidRPr="540281D2">
        <w:rPr>
          <w:sz w:val="24"/>
          <w:szCs w:val="24"/>
        </w:rPr>
        <w:t xml:space="preserve"> report is</w:t>
      </w:r>
      <w:r w:rsidR="640C676B" w:rsidRPr="540281D2">
        <w:rPr>
          <w:sz w:val="24"/>
          <w:szCs w:val="24"/>
        </w:rPr>
        <w:t xml:space="preserve"> </w:t>
      </w:r>
      <w:r w:rsidRPr="540281D2">
        <w:rPr>
          <w:sz w:val="24"/>
          <w:szCs w:val="24"/>
        </w:rPr>
        <w:t xml:space="preserve">prepared </w:t>
      </w:r>
      <w:r w:rsidR="3D8CD194" w:rsidRPr="540281D2">
        <w:rPr>
          <w:sz w:val="24"/>
          <w:szCs w:val="24"/>
        </w:rPr>
        <w:t>based on</w:t>
      </w:r>
      <w:r w:rsidRPr="540281D2">
        <w:rPr>
          <w:sz w:val="24"/>
          <w:szCs w:val="24"/>
        </w:rPr>
        <w:t xml:space="preserve"> this evaluation</w:t>
      </w:r>
      <w:r w:rsidR="640C676B" w:rsidRPr="540281D2">
        <w:rPr>
          <w:sz w:val="24"/>
          <w:szCs w:val="24"/>
        </w:rPr>
        <w:t>, and</w:t>
      </w:r>
      <w:r w:rsidRPr="540281D2">
        <w:rPr>
          <w:sz w:val="24"/>
          <w:szCs w:val="24"/>
        </w:rPr>
        <w:t xml:space="preserve"> </w:t>
      </w:r>
      <w:r w:rsidR="640C676B" w:rsidRPr="540281D2">
        <w:rPr>
          <w:sz w:val="24"/>
          <w:szCs w:val="24"/>
        </w:rPr>
        <w:t>grades</w:t>
      </w:r>
      <w:r w:rsidRPr="540281D2">
        <w:rPr>
          <w:sz w:val="24"/>
          <w:szCs w:val="24"/>
        </w:rPr>
        <w:t xml:space="preserve"> are assigned to the students. The</w:t>
      </w:r>
      <w:r w:rsidR="640C676B" w:rsidRPr="540281D2">
        <w:rPr>
          <w:sz w:val="24"/>
          <w:szCs w:val="24"/>
        </w:rPr>
        <w:t xml:space="preserve"> </w:t>
      </w:r>
      <w:r w:rsidRPr="540281D2">
        <w:rPr>
          <w:sz w:val="24"/>
          <w:szCs w:val="24"/>
        </w:rPr>
        <w:t>assessment results reflect the students</w:t>
      </w:r>
      <w:r w:rsidR="26BD1912" w:rsidRPr="540281D2">
        <w:rPr>
          <w:sz w:val="24"/>
          <w:szCs w:val="24"/>
        </w:rPr>
        <w:t>’</w:t>
      </w:r>
      <w:r w:rsidRPr="540281D2">
        <w:rPr>
          <w:sz w:val="24"/>
          <w:szCs w:val="24"/>
        </w:rPr>
        <w:t xml:space="preserve"> strengths and weaknesses. These assessment methods help</w:t>
      </w:r>
      <w:r w:rsidR="1B294B83" w:rsidRPr="540281D2">
        <w:rPr>
          <w:sz w:val="24"/>
          <w:szCs w:val="24"/>
        </w:rPr>
        <w:t xml:space="preserve"> </w:t>
      </w:r>
      <w:r w:rsidR="7191584E" w:rsidRPr="540281D2">
        <w:rPr>
          <w:sz w:val="24"/>
          <w:szCs w:val="24"/>
        </w:rPr>
        <w:t>instructor</w:t>
      </w:r>
      <w:r w:rsidR="26BD1912" w:rsidRPr="540281D2">
        <w:rPr>
          <w:sz w:val="24"/>
          <w:szCs w:val="24"/>
        </w:rPr>
        <w:t xml:space="preserve">s </w:t>
      </w:r>
      <w:r w:rsidRPr="540281D2">
        <w:rPr>
          <w:sz w:val="24"/>
          <w:szCs w:val="24"/>
        </w:rPr>
        <w:t>to measure the student's specific skills and abilities. The students are</w:t>
      </w:r>
      <w:r w:rsidR="26BD1912" w:rsidRPr="540281D2">
        <w:rPr>
          <w:sz w:val="24"/>
          <w:szCs w:val="24"/>
        </w:rPr>
        <w:t xml:space="preserve"> </w:t>
      </w:r>
      <w:r w:rsidRPr="540281D2">
        <w:rPr>
          <w:sz w:val="24"/>
          <w:szCs w:val="24"/>
        </w:rPr>
        <w:t xml:space="preserve">given home assignments on the varied topics from the syllabi. </w:t>
      </w:r>
      <w:proofErr w:type="gramStart"/>
      <w:r w:rsidR="3240C0EC" w:rsidRPr="540281D2">
        <w:rPr>
          <w:sz w:val="24"/>
          <w:szCs w:val="24"/>
        </w:rPr>
        <w:t>Additionally</w:t>
      </w:r>
      <w:proofErr w:type="gramEnd"/>
      <w:r w:rsidR="3240C0EC" w:rsidRPr="540281D2">
        <w:rPr>
          <w:sz w:val="24"/>
          <w:szCs w:val="24"/>
        </w:rPr>
        <w:t xml:space="preserve"> s</w:t>
      </w:r>
      <w:r w:rsidRPr="540281D2">
        <w:rPr>
          <w:sz w:val="24"/>
          <w:szCs w:val="24"/>
        </w:rPr>
        <w:t>tudents’</w:t>
      </w:r>
      <w:r w:rsidR="17979080" w:rsidRPr="540281D2">
        <w:rPr>
          <w:sz w:val="24"/>
          <w:szCs w:val="24"/>
        </w:rPr>
        <w:t xml:space="preserve"> class</w:t>
      </w:r>
      <w:r w:rsidRPr="540281D2">
        <w:rPr>
          <w:sz w:val="24"/>
          <w:szCs w:val="24"/>
        </w:rPr>
        <w:t xml:space="preserve"> </w:t>
      </w:r>
      <w:r w:rsidR="640C676B" w:rsidRPr="540281D2">
        <w:rPr>
          <w:sz w:val="24"/>
          <w:szCs w:val="24"/>
        </w:rPr>
        <w:t>presentations and role plays</w:t>
      </w:r>
      <w:r w:rsidRPr="540281D2">
        <w:rPr>
          <w:sz w:val="24"/>
          <w:szCs w:val="24"/>
        </w:rPr>
        <w:t xml:space="preserve"> are arranged to</w:t>
      </w:r>
      <w:r w:rsidR="640C676B" w:rsidRPr="540281D2">
        <w:rPr>
          <w:sz w:val="24"/>
          <w:szCs w:val="24"/>
        </w:rPr>
        <w:t xml:space="preserve"> </w:t>
      </w:r>
      <w:r w:rsidRPr="540281D2">
        <w:rPr>
          <w:sz w:val="24"/>
          <w:szCs w:val="24"/>
        </w:rPr>
        <w:t xml:space="preserve">judge their verbal abilities. </w:t>
      </w:r>
      <w:r w:rsidR="640C676B" w:rsidRPr="540281D2">
        <w:rPr>
          <w:sz w:val="24"/>
          <w:szCs w:val="24"/>
        </w:rPr>
        <w:t>A</w:t>
      </w:r>
      <w:r w:rsidRPr="540281D2">
        <w:rPr>
          <w:sz w:val="24"/>
          <w:szCs w:val="24"/>
        </w:rPr>
        <w:t>ssessment is set according to course outcomes and programme</w:t>
      </w:r>
      <w:r w:rsidR="640C676B" w:rsidRPr="540281D2">
        <w:rPr>
          <w:sz w:val="24"/>
          <w:szCs w:val="24"/>
        </w:rPr>
        <w:t xml:space="preserve"> </w:t>
      </w:r>
      <w:r w:rsidRPr="540281D2">
        <w:rPr>
          <w:sz w:val="24"/>
          <w:szCs w:val="24"/>
        </w:rPr>
        <w:t>outcomes.</w:t>
      </w:r>
    </w:p>
    <w:p w14:paraId="770F76D5" w14:textId="2EBF6802" w:rsidR="00715E53" w:rsidRPr="004E376E" w:rsidRDefault="74AAAB22" w:rsidP="46AE2108">
      <w:pPr>
        <w:pStyle w:val="ListeParagraf"/>
        <w:numPr>
          <w:ilvl w:val="1"/>
          <w:numId w:val="29"/>
        </w:numPr>
        <w:spacing w:before="240" w:line="360" w:lineRule="auto"/>
        <w:rPr>
          <w:b/>
          <w:bCs/>
          <w:sz w:val="24"/>
          <w:szCs w:val="24"/>
          <w:lang w:val="en-US"/>
        </w:rPr>
      </w:pPr>
      <w:r w:rsidRPr="38107DA4">
        <w:rPr>
          <w:b/>
          <w:bCs/>
          <w:sz w:val="24"/>
          <w:szCs w:val="24"/>
        </w:rPr>
        <w:t>FEEDBACK FROM STAKEHOLDERS</w:t>
      </w:r>
    </w:p>
    <w:p w14:paraId="0005E042" w14:textId="31BDFE52" w:rsidR="00715E53" w:rsidRPr="004E376E" w:rsidRDefault="74AAAB22" w:rsidP="46AE2108">
      <w:pPr>
        <w:autoSpaceDE w:val="0"/>
        <w:autoSpaceDN w:val="0"/>
        <w:adjustRightInd w:val="0"/>
        <w:spacing w:after="0" w:line="360" w:lineRule="auto"/>
        <w:rPr>
          <w:sz w:val="24"/>
          <w:szCs w:val="24"/>
          <w:lang w:val="en-US"/>
        </w:rPr>
      </w:pPr>
      <w:r w:rsidRPr="38107DA4">
        <w:rPr>
          <w:sz w:val="24"/>
          <w:szCs w:val="24"/>
        </w:rPr>
        <w:t xml:space="preserve">Feedback from </w:t>
      </w:r>
      <w:r w:rsidR="1B294B83" w:rsidRPr="38107DA4">
        <w:rPr>
          <w:sz w:val="24"/>
          <w:szCs w:val="24"/>
        </w:rPr>
        <w:t xml:space="preserve">different </w:t>
      </w:r>
      <w:r w:rsidR="26BD1912" w:rsidRPr="38107DA4">
        <w:rPr>
          <w:sz w:val="24"/>
          <w:szCs w:val="24"/>
        </w:rPr>
        <w:t>S</w:t>
      </w:r>
      <w:r w:rsidR="1B294B83" w:rsidRPr="38107DA4">
        <w:rPr>
          <w:sz w:val="24"/>
          <w:szCs w:val="24"/>
        </w:rPr>
        <w:t xml:space="preserve">chools, </w:t>
      </w:r>
      <w:r w:rsidRPr="38107DA4">
        <w:rPr>
          <w:sz w:val="24"/>
          <w:szCs w:val="24"/>
        </w:rPr>
        <w:t>Facult</w:t>
      </w:r>
      <w:r w:rsidR="1B294B83" w:rsidRPr="38107DA4">
        <w:rPr>
          <w:sz w:val="24"/>
          <w:szCs w:val="24"/>
        </w:rPr>
        <w:t>ies</w:t>
      </w:r>
      <w:r w:rsidRPr="38107DA4">
        <w:rPr>
          <w:sz w:val="24"/>
          <w:szCs w:val="24"/>
        </w:rPr>
        <w:t xml:space="preserve">, Students, and </w:t>
      </w:r>
      <w:r w:rsidR="7191584E" w:rsidRPr="38107DA4">
        <w:rPr>
          <w:sz w:val="24"/>
          <w:szCs w:val="24"/>
        </w:rPr>
        <w:t>Instructor</w:t>
      </w:r>
      <w:r w:rsidR="1B294B83" w:rsidRPr="38107DA4">
        <w:rPr>
          <w:sz w:val="24"/>
          <w:szCs w:val="24"/>
        </w:rPr>
        <w:t>s</w:t>
      </w:r>
      <w:r w:rsidRPr="38107DA4">
        <w:rPr>
          <w:sz w:val="24"/>
          <w:szCs w:val="24"/>
        </w:rPr>
        <w:t xml:space="preserve"> is important to judge</w:t>
      </w:r>
      <w:r w:rsidR="5AD9E123" w:rsidRPr="38107DA4">
        <w:rPr>
          <w:sz w:val="24"/>
          <w:szCs w:val="24"/>
        </w:rPr>
        <w:t xml:space="preserve"> the</w:t>
      </w:r>
      <w:r w:rsidR="1B294B83" w:rsidRPr="38107DA4">
        <w:rPr>
          <w:sz w:val="24"/>
          <w:szCs w:val="24"/>
        </w:rPr>
        <w:t xml:space="preserve"> </w:t>
      </w:r>
      <w:r w:rsidRPr="38107DA4">
        <w:rPr>
          <w:sz w:val="24"/>
          <w:szCs w:val="24"/>
        </w:rPr>
        <w:t xml:space="preserve">effectiveness of curriculum. The </w:t>
      </w:r>
      <w:r w:rsidR="1B294B83" w:rsidRPr="38107DA4">
        <w:rPr>
          <w:sz w:val="24"/>
          <w:szCs w:val="24"/>
        </w:rPr>
        <w:t>school</w:t>
      </w:r>
      <w:r w:rsidRPr="38107DA4">
        <w:rPr>
          <w:sz w:val="24"/>
          <w:szCs w:val="24"/>
        </w:rPr>
        <w:t xml:space="preserve"> collect</w:t>
      </w:r>
      <w:r w:rsidR="1B294B83" w:rsidRPr="38107DA4">
        <w:rPr>
          <w:sz w:val="24"/>
          <w:szCs w:val="24"/>
        </w:rPr>
        <w:t>s</w:t>
      </w:r>
      <w:r w:rsidRPr="38107DA4">
        <w:rPr>
          <w:sz w:val="24"/>
          <w:szCs w:val="24"/>
        </w:rPr>
        <w:t xml:space="preserve"> feedback from all these stakeholders</w:t>
      </w:r>
      <w:r w:rsidR="1B294B83" w:rsidRPr="38107DA4">
        <w:rPr>
          <w:sz w:val="24"/>
          <w:szCs w:val="24"/>
        </w:rPr>
        <w:t xml:space="preserve"> through:</w:t>
      </w:r>
    </w:p>
    <w:p w14:paraId="2468F030" w14:textId="5AA94C63" w:rsidR="1B294B83" w:rsidRDefault="1B294B83" w:rsidP="38107DA4">
      <w:pPr>
        <w:pStyle w:val="ListeParagraf"/>
        <w:numPr>
          <w:ilvl w:val="0"/>
          <w:numId w:val="28"/>
        </w:numPr>
        <w:spacing w:after="0" w:line="360" w:lineRule="auto"/>
        <w:rPr>
          <w:sz w:val="24"/>
          <w:szCs w:val="24"/>
        </w:rPr>
      </w:pPr>
      <w:r w:rsidRPr="38107DA4">
        <w:rPr>
          <w:sz w:val="24"/>
          <w:szCs w:val="24"/>
        </w:rPr>
        <w:t>SFL Symposium</w:t>
      </w:r>
      <w:r w:rsidR="1F6F63B1" w:rsidRPr="38107DA4">
        <w:rPr>
          <w:sz w:val="24"/>
          <w:szCs w:val="24"/>
        </w:rPr>
        <w:t xml:space="preserve"> Report</w:t>
      </w:r>
    </w:p>
    <w:p w14:paraId="05DD58A2" w14:textId="7AB0CC13" w:rsidR="00E354A2" w:rsidRPr="004E376E" w:rsidRDefault="1B294B83" w:rsidP="38107DA4">
      <w:pPr>
        <w:pStyle w:val="ListeParagraf"/>
        <w:numPr>
          <w:ilvl w:val="0"/>
          <w:numId w:val="28"/>
        </w:numPr>
        <w:autoSpaceDE w:val="0"/>
        <w:autoSpaceDN w:val="0"/>
        <w:adjustRightInd w:val="0"/>
        <w:spacing w:after="0" w:line="360" w:lineRule="auto"/>
        <w:rPr>
          <w:sz w:val="24"/>
          <w:szCs w:val="24"/>
          <w:lang w:val="en-US"/>
        </w:rPr>
      </w:pPr>
      <w:r w:rsidRPr="38107DA4">
        <w:rPr>
          <w:sz w:val="24"/>
          <w:szCs w:val="24"/>
        </w:rPr>
        <w:t>Workshop</w:t>
      </w:r>
      <w:r w:rsidR="213972EF" w:rsidRPr="38107DA4">
        <w:rPr>
          <w:sz w:val="24"/>
          <w:szCs w:val="24"/>
        </w:rPr>
        <w:t xml:space="preserve"> Report</w:t>
      </w:r>
      <w:r w:rsidRPr="38107DA4">
        <w:rPr>
          <w:sz w:val="24"/>
          <w:szCs w:val="24"/>
        </w:rPr>
        <w:t xml:space="preserve"> with the Faculties</w:t>
      </w:r>
    </w:p>
    <w:p w14:paraId="3A42C467" w14:textId="1CDA3603" w:rsidR="7E3DA427" w:rsidRDefault="7E3DA427" w:rsidP="38107DA4">
      <w:pPr>
        <w:pStyle w:val="ListeParagraf"/>
        <w:numPr>
          <w:ilvl w:val="0"/>
          <w:numId w:val="28"/>
        </w:numPr>
        <w:spacing w:after="0" w:line="360" w:lineRule="auto"/>
        <w:rPr>
          <w:sz w:val="24"/>
          <w:szCs w:val="24"/>
        </w:rPr>
      </w:pPr>
      <w:r w:rsidRPr="38107DA4">
        <w:rPr>
          <w:sz w:val="24"/>
          <w:szCs w:val="24"/>
        </w:rPr>
        <w:t>Advisory Board Report</w:t>
      </w:r>
    </w:p>
    <w:p w14:paraId="03CC8A7F" w14:textId="597EF3D4" w:rsidR="00E354A2" w:rsidRPr="004E376E" w:rsidRDefault="43491FBD" w:rsidP="46AE2108">
      <w:pPr>
        <w:pStyle w:val="ListeParagraf"/>
        <w:numPr>
          <w:ilvl w:val="0"/>
          <w:numId w:val="28"/>
        </w:numPr>
        <w:autoSpaceDE w:val="0"/>
        <w:autoSpaceDN w:val="0"/>
        <w:adjustRightInd w:val="0"/>
        <w:spacing w:after="0" w:line="360" w:lineRule="auto"/>
        <w:rPr>
          <w:sz w:val="24"/>
          <w:szCs w:val="24"/>
          <w:lang w:val="en-US"/>
        </w:rPr>
      </w:pPr>
      <w:r w:rsidRPr="38107DA4">
        <w:rPr>
          <w:sz w:val="24"/>
          <w:szCs w:val="24"/>
        </w:rPr>
        <w:t xml:space="preserve">Curriculum Evaluation </w:t>
      </w:r>
      <w:r w:rsidR="1B294B83" w:rsidRPr="38107DA4">
        <w:rPr>
          <w:sz w:val="24"/>
          <w:szCs w:val="24"/>
        </w:rPr>
        <w:t>Survey</w:t>
      </w:r>
      <w:r w:rsidR="141C14B6" w:rsidRPr="38107DA4">
        <w:rPr>
          <w:sz w:val="24"/>
          <w:szCs w:val="24"/>
        </w:rPr>
        <w:t xml:space="preserve"> Report</w:t>
      </w:r>
    </w:p>
    <w:p w14:paraId="7003115C" w14:textId="2019E592" w:rsidR="135BD090" w:rsidRDefault="135BD090" w:rsidP="38107DA4">
      <w:pPr>
        <w:pStyle w:val="ListeParagraf"/>
        <w:numPr>
          <w:ilvl w:val="0"/>
          <w:numId w:val="28"/>
        </w:numPr>
        <w:spacing w:after="0" w:line="360" w:lineRule="auto"/>
        <w:rPr>
          <w:sz w:val="24"/>
          <w:szCs w:val="24"/>
        </w:rPr>
      </w:pPr>
      <w:r w:rsidRPr="38107DA4">
        <w:rPr>
          <w:sz w:val="24"/>
          <w:szCs w:val="24"/>
        </w:rPr>
        <w:t>Book Evaluation Survey</w:t>
      </w:r>
      <w:r w:rsidR="47AE6A62" w:rsidRPr="38107DA4">
        <w:rPr>
          <w:sz w:val="24"/>
          <w:szCs w:val="24"/>
        </w:rPr>
        <w:t xml:space="preserve"> Report</w:t>
      </w:r>
    </w:p>
    <w:p w14:paraId="145CEED4" w14:textId="680A943B" w:rsidR="135BD090" w:rsidRDefault="135BD090" w:rsidP="38107DA4">
      <w:pPr>
        <w:pStyle w:val="ListeParagraf"/>
        <w:numPr>
          <w:ilvl w:val="0"/>
          <w:numId w:val="28"/>
        </w:numPr>
        <w:spacing w:after="0" w:line="360" w:lineRule="auto"/>
        <w:rPr>
          <w:sz w:val="24"/>
          <w:szCs w:val="24"/>
        </w:rPr>
      </w:pPr>
      <w:r w:rsidRPr="38107DA4">
        <w:rPr>
          <w:sz w:val="24"/>
          <w:szCs w:val="24"/>
        </w:rPr>
        <w:t xml:space="preserve">Meeting </w:t>
      </w:r>
      <w:r w:rsidR="3F432F0C" w:rsidRPr="38107DA4">
        <w:rPr>
          <w:sz w:val="24"/>
          <w:szCs w:val="24"/>
        </w:rPr>
        <w:t>M</w:t>
      </w:r>
      <w:r w:rsidRPr="38107DA4">
        <w:rPr>
          <w:sz w:val="24"/>
          <w:szCs w:val="24"/>
        </w:rPr>
        <w:t xml:space="preserve">inutes with Student </w:t>
      </w:r>
      <w:r w:rsidR="15CE658E" w:rsidRPr="38107DA4">
        <w:rPr>
          <w:sz w:val="24"/>
          <w:szCs w:val="24"/>
        </w:rPr>
        <w:t>R</w:t>
      </w:r>
      <w:r w:rsidR="311DC0D5" w:rsidRPr="38107DA4">
        <w:rPr>
          <w:sz w:val="24"/>
          <w:szCs w:val="24"/>
        </w:rPr>
        <w:t xml:space="preserve">epresentative </w:t>
      </w:r>
    </w:p>
    <w:p w14:paraId="356E7411" w14:textId="4EB26FF9" w:rsidR="39322892" w:rsidRDefault="39322892" w:rsidP="38107DA4">
      <w:pPr>
        <w:pStyle w:val="ListeParagraf"/>
        <w:numPr>
          <w:ilvl w:val="0"/>
          <w:numId w:val="28"/>
        </w:numPr>
        <w:spacing w:after="0" w:line="360" w:lineRule="auto"/>
        <w:rPr>
          <w:sz w:val="24"/>
          <w:szCs w:val="24"/>
        </w:rPr>
      </w:pPr>
      <w:r w:rsidRPr="38107DA4">
        <w:rPr>
          <w:sz w:val="24"/>
          <w:szCs w:val="24"/>
        </w:rPr>
        <w:t xml:space="preserve">Student Satisfaction Survey Reports </w:t>
      </w:r>
    </w:p>
    <w:p w14:paraId="6C439AA7" w14:textId="7D07478D" w:rsidR="39322892" w:rsidRDefault="39322892" w:rsidP="38107DA4">
      <w:pPr>
        <w:pStyle w:val="ListeParagraf"/>
        <w:numPr>
          <w:ilvl w:val="0"/>
          <w:numId w:val="28"/>
        </w:numPr>
        <w:spacing w:after="0" w:line="360" w:lineRule="auto"/>
        <w:rPr>
          <w:sz w:val="24"/>
          <w:szCs w:val="24"/>
        </w:rPr>
      </w:pPr>
      <w:r w:rsidRPr="38107DA4">
        <w:rPr>
          <w:sz w:val="24"/>
          <w:szCs w:val="24"/>
        </w:rPr>
        <w:t>Message to the Director</w:t>
      </w:r>
    </w:p>
    <w:p w14:paraId="5BC6D913" w14:textId="77777777" w:rsidR="00715E53" w:rsidRPr="004E376E" w:rsidRDefault="00715E53" w:rsidP="46AE2108">
      <w:pPr>
        <w:spacing w:before="240" w:line="360" w:lineRule="auto"/>
        <w:rPr>
          <w:sz w:val="24"/>
          <w:szCs w:val="24"/>
          <w:lang w:val="en-US"/>
        </w:rPr>
      </w:pPr>
    </w:p>
    <w:sectPr w:rsidR="00715E53" w:rsidRPr="004E376E" w:rsidSect="003D1301">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F8C6F" w14:textId="77777777" w:rsidR="00A65B48" w:rsidRDefault="00A65B48" w:rsidP="00B07700">
      <w:pPr>
        <w:spacing w:after="0" w:line="240" w:lineRule="auto"/>
      </w:pPr>
      <w:r>
        <w:separator/>
      </w:r>
    </w:p>
  </w:endnote>
  <w:endnote w:type="continuationSeparator" w:id="0">
    <w:p w14:paraId="6CEAC518" w14:textId="77777777" w:rsidR="00A65B48" w:rsidRDefault="00A65B48" w:rsidP="00B0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642936"/>
      <w:docPartObj>
        <w:docPartGallery w:val="Page Numbers (Bottom of Page)"/>
        <w:docPartUnique/>
      </w:docPartObj>
    </w:sdtPr>
    <w:sdtEndPr/>
    <w:sdtContent>
      <w:p w14:paraId="686C65D7" w14:textId="4987D23B" w:rsidR="00B07700" w:rsidRDefault="00B07700">
        <w:pPr>
          <w:pStyle w:val="AltBilgi"/>
          <w:jc w:val="center"/>
        </w:pPr>
        <w:r>
          <w:fldChar w:fldCharType="begin"/>
        </w:r>
        <w:r>
          <w:instrText>PAGE   \* MERGEFORMAT</w:instrText>
        </w:r>
        <w:r>
          <w:fldChar w:fldCharType="separate"/>
        </w:r>
        <w:r w:rsidR="00B65F28">
          <w:rPr>
            <w:noProof/>
          </w:rPr>
          <w:t>9</w:t>
        </w:r>
        <w:r>
          <w:fldChar w:fldCharType="end"/>
        </w:r>
      </w:p>
    </w:sdtContent>
  </w:sdt>
  <w:p w14:paraId="52237EAC" w14:textId="77777777" w:rsidR="00B07700" w:rsidRDefault="00B0770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56EBB" w14:textId="77777777" w:rsidR="00A65B48" w:rsidRDefault="00A65B48" w:rsidP="00B07700">
      <w:pPr>
        <w:spacing w:after="0" w:line="240" w:lineRule="auto"/>
      </w:pPr>
      <w:r>
        <w:separator/>
      </w:r>
    </w:p>
  </w:footnote>
  <w:footnote w:type="continuationSeparator" w:id="0">
    <w:p w14:paraId="75E75093" w14:textId="77777777" w:rsidR="00A65B48" w:rsidRDefault="00A65B48" w:rsidP="00B07700">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OrtZNwJC/JiGrS" int2:id="sqBz01Ni">
      <int2:state int2:type="LegacyProofing" int2:value="Rejected"/>
    </int2:textHash>
    <int2:textHash int2:hashCode="Nf9Hk/Y/W5pCt5" int2:id="MujAYO7K">
      <int2:state int2:type="LegacyProofing" int2:value="Rejected"/>
    </int2:textHash>
    <int2:textHash int2:hashCode="ni8UUdXdlt6RIo" int2:id="CPWNFTNE">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9E1F"/>
    <w:multiLevelType w:val="hybridMultilevel"/>
    <w:tmpl w:val="0CEAE126"/>
    <w:lvl w:ilvl="0" w:tplc="2D6C0462">
      <w:start w:val="1"/>
      <w:numFmt w:val="bullet"/>
      <w:lvlText w:val=""/>
      <w:lvlJc w:val="left"/>
      <w:pPr>
        <w:ind w:left="720" w:hanging="360"/>
      </w:pPr>
      <w:rPr>
        <w:rFonts w:ascii="Symbol" w:hAnsi="Symbol" w:hint="default"/>
      </w:rPr>
    </w:lvl>
    <w:lvl w:ilvl="1" w:tplc="62F26AC6">
      <w:start w:val="1"/>
      <w:numFmt w:val="bullet"/>
      <w:lvlText w:val="o"/>
      <w:lvlJc w:val="left"/>
      <w:pPr>
        <w:ind w:left="1440" w:hanging="360"/>
      </w:pPr>
      <w:rPr>
        <w:rFonts w:ascii="Courier New" w:hAnsi="Courier New" w:hint="default"/>
      </w:rPr>
    </w:lvl>
    <w:lvl w:ilvl="2" w:tplc="854E5FCE">
      <w:start w:val="1"/>
      <w:numFmt w:val="bullet"/>
      <w:lvlText w:val=""/>
      <w:lvlJc w:val="left"/>
      <w:pPr>
        <w:ind w:left="2160" w:hanging="360"/>
      </w:pPr>
      <w:rPr>
        <w:rFonts w:ascii="Wingdings" w:hAnsi="Wingdings" w:hint="default"/>
      </w:rPr>
    </w:lvl>
    <w:lvl w:ilvl="3" w:tplc="CCECEF5C">
      <w:start w:val="1"/>
      <w:numFmt w:val="bullet"/>
      <w:lvlText w:val=""/>
      <w:lvlJc w:val="left"/>
      <w:pPr>
        <w:ind w:left="2880" w:hanging="360"/>
      </w:pPr>
      <w:rPr>
        <w:rFonts w:ascii="Symbol" w:hAnsi="Symbol" w:hint="default"/>
      </w:rPr>
    </w:lvl>
    <w:lvl w:ilvl="4" w:tplc="31283E52">
      <w:start w:val="1"/>
      <w:numFmt w:val="bullet"/>
      <w:lvlText w:val="o"/>
      <w:lvlJc w:val="left"/>
      <w:pPr>
        <w:ind w:left="3600" w:hanging="360"/>
      </w:pPr>
      <w:rPr>
        <w:rFonts w:ascii="Courier New" w:hAnsi="Courier New" w:hint="default"/>
      </w:rPr>
    </w:lvl>
    <w:lvl w:ilvl="5" w:tplc="40B4A9A6">
      <w:start w:val="1"/>
      <w:numFmt w:val="bullet"/>
      <w:lvlText w:val=""/>
      <w:lvlJc w:val="left"/>
      <w:pPr>
        <w:ind w:left="4320" w:hanging="360"/>
      </w:pPr>
      <w:rPr>
        <w:rFonts w:ascii="Wingdings" w:hAnsi="Wingdings" w:hint="default"/>
      </w:rPr>
    </w:lvl>
    <w:lvl w:ilvl="6" w:tplc="F8F8D67A">
      <w:start w:val="1"/>
      <w:numFmt w:val="bullet"/>
      <w:lvlText w:val=""/>
      <w:lvlJc w:val="left"/>
      <w:pPr>
        <w:ind w:left="5040" w:hanging="360"/>
      </w:pPr>
      <w:rPr>
        <w:rFonts w:ascii="Symbol" w:hAnsi="Symbol" w:hint="default"/>
      </w:rPr>
    </w:lvl>
    <w:lvl w:ilvl="7" w:tplc="BC8CC37C">
      <w:start w:val="1"/>
      <w:numFmt w:val="bullet"/>
      <w:lvlText w:val="o"/>
      <w:lvlJc w:val="left"/>
      <w:pPr>
        <w:ind w:left="5760" w:hanging="360"/>
      </w:pPr>
      <w:rPr>
        <w:rFonts w:ascii="Courier New" w:hAnsi="Courier New" w:hint="default"/>
      </w:rPr>
    </w:lvl>
    <w:lvl w:ilvl="8" w:tplc="24D43E2C">
      <w:start w:val="1"/>
      <w:numFmt w:val="bullet"/>
      <w:lvlText w:val=""/>
      <w:lvlJc w:val="left"/>
      <w:pPr>
        <w:ind w:left="6480" w:hanging="360"/>
      </w:pPr>
      <w:rPr>
        <w:rFonts w:ascii="Wingdings" w:hAnsi="Wingdings" w:hint="default"/>
      </w:rPr>
    </w:lvl>
  </w:abstractNum>
  <w:abstractNum w:abstractNumId="1" w15:restartNumberingAfterBreak="0">
    <w:nsid w:val="08525248"/>
    <w:multiLevelType w:val="multilevel"/>
    <w:tmpl w:val="A0F0BE6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C345BA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C45F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2082B"/>
    <w:multiLevelType w:val="hybridMultilevel"/>
    <w:tmpl w:val="57C8F6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27372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E06CA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D82B4B"/>
    <w:multiLevelType w:val="multilevel"/>
    <w:tmpl w:val="4A0E88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23663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8B7605"/>
    <w:multiLevelType w:val="multilevel"/>
    <w:tmpl w:val="DAD257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DF626D"/>
    <w:multiLevelType w:val="hybridMultilevel"/>
    <w:tmpl w:val="EF4CBA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376B4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753BA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EA43E1"/>
    <w:multiLevelType w:val="hybridMultilevel"/>
    <w:tmpl w:val="974E05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943C2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FB27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9B70CE"/>
    <w:multiLevelType w:val="hybridMultilevel"/>
    <w:tmpl w:val="B7049FBC"/>
    <w:lvl w:ilvl="0" w:tplc="041F000F">
      <w:start w:val="1"/>
      <w:numFmt w:val="decimal"/>
      <w:lvlText w:val="%1."/>
      <w:lvlJc w:val="left"/>
      <w:pPr>
        <w:ind w:left="-272" w:hanging="360"/>
      </w:pPr>
    </w:lvl>
    <w:lvl w:ilvl="1" w:tplc="041F0019" w:tentative="1">
      <w:start w:val="1"/>
      <w:numFmt w:val="lowerLetter"/>
      <w:lvlText w:val="%2."/>
      <w:lvlJc w:val="left"/>
      <w:pPr>
        <w:ind w:left="448" w:hanging="360"/>
      </w:pPr>
    </w:lvl>
    <w:lvl w:ilvl="2" w:tplc="041F001B" w:tentative="1">
      <w:start w:val="1"/>
      <w:numFmt w:val="lowerRoman"/>
      <w:lvlText w:val="%3."/>
      <w:lvlJc w:val="right"/>
      <w:pPr>
        <w:ind w:left="1168" w:hanging="180"/>
      </w:pPr>
    </w:lvl>
    <w:lvl w:ilvl="3" w:tplc="041F000F" w:tentative="1">
      <w:start w:val="1"/>
      <w:numFmt w:val="decimal"/>
      <w:lvlText w:val="%4."/>
      <w:lvlJc w:val="left"/>
      <w:pPr>
        <w:ind w:left="1888" w:hanging="360"/>
      </w:pPr>
    </w:lvl>
    <w:lvl w:ilvl="4" w:tplc="041F0019" w:tentative="1">
      <w:start w:val="1"/>
      <w:numFmt w:val="lowerLetter"/>
      <w:lvlText w:val="%5."/>
      <w:lvlJc w:val="left"/>
      <w:pPr>
        <w:ind w:left="2608" w:hanging="360"/>
      </w:pPr>
    </w:lvl>
    <w:lvl w:ilvl="5" w:tplc="041F001B" w:tentative="1">
      <w:start w:val="1"/>
      <w:numFmt w:val="lowerRoman"/>
      <w:lvlText w:val="%6."/>
      <w:lvlJc w:val="right"/>
      <w:pPr>
        <w:ind w:left="3328" w:hanging="180"/>
      </w:pPr>
    </w:lvl>
    <w:lvl w:ilvl="6" w:tplc="041F000F" w:tentative="1">
      <w:start w:val="1"/>
      <w:numFmt w:val="decimal"/>
      <w:lvlText w:val="%7."/>
      <w:lvlJc w:val="left"/>
      <w:pPr>
        <w:ind w:left="4048" w:hanging="360"/>
      </w:pPr>
    </w:lvl>
    <w:lvl w:ilvl="7" w:tplc="041F0019" w:tentative="1">
      <w:start w:val="1"/>
      <w:numFmt w:val="lowerLetter"/>
      <w:lvlText w:val="%8."/>
      <w:lvlJc w:val="left"/>
      <w:pPr>
        <w:ind w:left="4768" w:hanging="360"/>
      </w:pPr>
    </w:lvl>
    <w:lvl w:ilvl="8" w:tplc="041F001B" w:tentative="1">
      <w:start w:val="1"/>
      <w:numFmt w:val="lowerRoman"/>
      <w:lvlText w:val="%9."/>
      <w:lvlJc w:val="right"/>
      <w:pPr>
        <w:ind w:left="5488" w:hanging="180"/>
      </w:pPr>
    </w:lvl>
  </w:abstractNum>
  <w:abstractNum w:abstractNumId="17" w15:restartNumberingAfterBreak="0">
    <w:nsid w:val="326E662D"/>
    <w:multiLevelType w:val="multilevel"/>
    <w:tmpl w:val="3ADA3B3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330EF"/>
    <w:multiLevelType w:val="hybridMultilevel"/>
    <w:tmpl w:val="A6FED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50A46F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387026"/>
    <w:multiLevelType w:val="hybridMultilevel"/>
    <w:tmpl w:val="7680B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74797E"/>
    <w:multiLevelType w:val="multilevel"/>
    <w:tmpl w:val="041F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131A3"/>
    <w:multiLevelType w:val="hybridMultilevel"/>
    <w:tmpl w:val="0FC8E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CAC3A8A"/>
    <w:multiLevelType w:val="hybridMultilevel"/>
    <w:tmpl w:val="9A22AE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3710AF"/>
    <w:multiLevelType w:val="multilevel"/>
    <w:tmpl w:val="970ADF80"/>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865755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1710E2"/>
    <w:multiLevelType w:val="hybridMultilevel"/>
    <w:tmpl w:val="10D2C9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F5D3BBA"/>
    <w:multiLevelType w:val="hybridMultilevel"/>
    <w:tmpl w:val="47FC23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7876B05"/>
    <w:multiLevelType w:val="multilevel"/>
    <w:tmpl w:val="4A0E880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21"/>
  </w:num>
  <w:num w:numId="4">
    <w:abstractNumId w:val="11"/>
  </w:num>
  <w:num w:numId="5">
    <w:abstractNumId w:val="2"/>
  </w:num>
  <w:num w:numId="6">
    <w:abstractNumId w:val="15"/>
  </w:num>
  <w:num w:numId="7">
    <w:abstractNumId w:val="19"/>
  </w:num>
  <w:num w:numId="8">
    <w:abstractNumId w:val="8"/>
  </w:num>
  <w:num w:numId="9">
    <w:abstractNumId w:val="5"/>
  </w:num>
  <w:num w:numId="10">
    <w:abstractNumId w:val="3"/>
  </w:num>
  <w:num w:numId="11">
    <w:abstractNumId w:val="25"/>
  </w:num>
  <w:num w:numId="12">
    <w:abstractNumId w:val="12"/>
  </w:num>
  <w:num w:numId="13">
    <w:abstractNumId w:val="6"/>
  </w:num>
  <w:num w:numId="14">
    <w:abstractNumId w:val="1"/>
  </w:num>
  <w:num w:numId="15">
    <w:abstractNumId w:val="20"/>
  </w:num>
  <w:num w:numId="16">
    <w:abstractNumId w:val="14"/>
  </w:num>
  <w:num w:numId="17">
    <w:abstractNumId w:val="18"/>
  </w:num>
  <w:num w:numId="18">
    <w:abstractNumId w:val="22"/>
  </w:num>
  <w:num w:numId="19">
    <w:abstractNumId w:val="24"/>
  </w:num>
  <w:num w:numId="20">
    <w:abstractNumId w:val="10"/>
  </w:num>
  <w:num w:numId="21">
    <w:abstractNumId w:val="23"/>
  </w:num>
  <w:num w:numId="22">
    <w:abstractNumId w:val="27"/>
  </w:num>
  <w:num w:numId="23">
    <w:abstractNumId w:val="7"/>
  </w:num>
  <w:num w:numId="24">
    <w:abstractNumId w:val="26"/>
  </w:num>
  <w:num w:numId="25">
    <w:abstractNumId w:val="28"/>
  </w:num>
  <w:num w:numId="26">
    <w:abstractNumId w:val="9"/>
  </w:num>
  <w:num w:numId="27">
    <w:abstractNumId w:val="16"/>
  </w:num>
  <w:num w:numId="28">
    <w:abstractNumId w:val="1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C1"/>
    <w:rsid w:val="0004350D"/>
    <w:rsid w:val="00057106"/>
    <w:rsid w:val="002D0AEF"/>
    <w:rsid w:val="003406E9"/>
    <w:rsid w:val="003D1301"/>
    <w:rsid w:val="003D1499"/>
    <w:rsid w:val="003F14EC"/>
    <w:rsid w:val="00434760"/>
    <w:rsid w:val="00441E96"/>
    <w:rsid w:val="004E376E"/>
    <w:rsid w:val="00537FFD"/>
    <w:rsid w:val="005F5F0F"/>
    <w:rsid w:val="006670DC"/>
    <w:rsid w:val="006B558D"/>
    <w:rsid w:val="006BDE31"/>
    <w:rsid w:val="00715E53"/>
    <w:rsid w:val="007634D6"/>
    <w:rsid w:val="0078C10F"/>
    <w:rsid w:val="00A65B48"/>
    <w:rsid w:val="00AD1D59"/>
    <w:rsid w:val="00B07700"/>
    <w:rsid w:val="00B65F28"/>
    <w:rsid w:val="00B9788E"/>
    <w:rsid w:val="00BA2369"/>
    <w:rsid w:val="00BC35EC"/>
    <w:rsid w:val="00C046CE"/>
    <w:rsid w:val="00C61D2E"/>
    <w:rsid w:val="00D44DF0"/>
    <w:rsid w:val="00D4562E"/>
    <w:rsid w:val="00D6138B"/>
    <w:rsid w:val="00D61F21"/>
    <w:rsid w:val="00D7766F"/>
    <w:rsid w:val="00D84FF0"/>
    <w:rsid w:val="00DD0ED0"/>
    <w:rsid w:val="00DE5C16"/>
    <w:rsid w:val="00E354A2"/>
    <w:rsid w:val="00E71DC6"/>
    <w:rsid w:val="00EC1620"/>
    <w:rsid w:val="00F1328F"/>
    <w:rsid w:val="00F6505D"/>
    <w:rsid w:val="00FE4DC1"/>
    <w:rsid w:val="0114A43C"/>
    <w:rsid w:val="0179F6C9"/>
    <w:rsid w:val="01FC00AD"/>
    <w:rsid w:val="02FC9ECD"/>
    <w:rsid w:val="030D3E13"/>
    <w:rsid w:val="0315C72A"/>
    <w:rsid w:val="040D1C01"/>
    <w:rsid w:val="04599CA2"/>
    <w:rsid w:val="04E57EA3"/>
    <w:rsid w:val="05142C6C"/>
    <w:rsid w:val="055D0F79"/>
    <w:rsid w:val="05917101"/>
    <w:rsid w:val="065C36B1"/>
    <w:rsid w:val="065FFE1D"/>
    <w:rsid w:val="06E151E6"/>
    <w:rsid w:val="06ECAD87"/>
    <w:rsid w:val="06F5CE9B"/>
    <w:rsid w:val="0722FB17"/>
    <w:rsid w:val="07279E35"/>
    <w:rsid w:val="07939798"/>
    <w:rsid w:val="07C2E733"/>
    <w:rsid w:val="0809FD69"/>
    <w:rsid w:val="094792A9"/>
    <w:rsid w:val="0A4CB3E6"/>
    <w:rsid w:val="0A4D8E20"/>
    <w:rsid w:val="0A8537B7"/>
    <w:rsid w:val="0A85FBC2"/>
    <w:rsid w:val="0AB34291"/>
    <w:rsid w:val="0AF23969"/>
    <w:rsid w:val="0B7345C8"/>
    <w:rsid w:val="0BC1330E"/>
    <w:rsid w:val="0BEEEF02"/>
    <w:rsid w:val="0D333AE3"/>
    <w:rsid w:val="0DEC61AB"/>
    <w:rsid w:val="0EB8B5CE"/>
    <w:rsid w:val="0EF69C0F"/>
    <w:rsid w:val="1158E68F"/>
    <w:rsid w:val="117E41DD"/>
    <w:rsid w:val="11EA5B42"/>
    <w:rsid w:val="125924A4"/>
    <w:rsid w:val="130872AB"/>
    <w:rsid w:val="131E2666"/>
    <w:rsid w:val="1352548B"/>
    <w:rsid w:val="135BD090"/>
    <w:rsid w:val="141C14B6"/>
    <w:rsid w:val="154994D7"/>
    <w:rsid w:val="15CC3C0A"/>
    <w:rsid w:val="15CE658E"/>
    <w:rsid w:val="16AA3523"/>
    <w:rsid w:val="16C6F6D8"/>
    <w:rsid w:val="16F01D31"/>
    <w:rsid w:val="1701ADF4"/>
    <w:rsid w:val="170C10C0"/>
    <w:rsid w:val="17979080"/>
    <w:rsid w:val="17B8FDFB"/>
    <w:rsid w:val="1816E3C3"/>
    <w:rsid w:val="18A68F38"/>
    <w:rsid w:val="18BEAE77"/>
    <w:rsid w:val="18E85FBC"/>
    <w:rsid w:val="197A5D17"/>
    <w:rsid w:val="1A885D3F"/>
    <w:rsid w:val="1B294B83"/>
    <w:rsid w:val="1B60852B"/>
    <w:rsid w:val="1B646A6D"/>
    <w:rsid w:val="1BBBF6BA"/>
    <w:rsid w:val="1C242DA0"/>
    <w:rsid w:val="1CDA1CE1"/>
    <w:rsid w:val="1EC3F2DB"/>
    <w:rsid w:val="1F0CBFD9"/>
    <w:rsid w:val="1F4931AF"/>
    <w:rsid w:val="1F6F63B1"/>
    <w:rsid w:val="2055E35F"/>
    <w:rsid w:val="206A2C5C"/>
    <w:rsid w:val="2098DF02"/>
    <w:rsid w:val="20CBE035"/>
    <w:rsid w:val="20CF7930"/>
    <w:rsid w:val="20DC1BC9"/>
    <w:rsid w:val="20E1C285"/>
    <w:rsid w:val="20FBA10F"/>
    <w:rsid w:val="212CA4A3"/>
    <w:rsid w:val="213972EF"/>
    <w:rsid w:val="218E715A"/>
    <w:rsid w:val="21BD1F6B"/>
    <w:rsid w:val="21E2B397"/>
    <w:rsid w:val="22936F24"/>
    <w:rsid w:val="22CC801C"/>
    <w:rsid w:val="231217F9"/>
    <w:rsid w:val="23213C3D"/>
    <w:rsid w:val="233CC374"/>
    <w:rsid w:val="23E030FC"/>
    <w:rsid w:val="23EFEC3F"/>
    <w:rsid w:val="24902BF0"/>
    <w:rsid w:val="253B9025"/>
    <w:rsid w:val="25A544C1"/>
    <w:rsid w:val="25A76E56"/>
    <w:rsid w:val="25CA3B6C"/>
    <w:rsid w:val="25DB5679"/>
    <w:rsid w:val="25E9ECC5"/>
    <w:rsid w:val="26243F90"/>
    <w:rsid w:val="26B5EEC6"/>
    <w:rsid w:val="26BD1912"/>
    <w:rsid w:val="2719F0E5"/>
    <w:rsid w:val="277828C2"/>
    <w:rsid w:val="277D8194"/>
    <w:rsid w:val="292D83D8"/>
    <w:rsid w:val="296AC91B"/>
    <w:rsid w:val="296D095C"/>
    <w:rsid w:val="29978125"/>
    <w:rsid w:val="2A3F5B06"/>
    <w:rsid w:val="2A43549C"/>
    <w:rsid w:val="2A461DF4"/>
    <w:rsid w:val="2AA502B1"/>
    <w:rsid w:val="2C0430E1"/>
    <w:rsid w:val="2CBC66FF"/>
    <w:rsid w:val="2D6DEAE5"/>
    <w:rsid w:val="2D81B728"/>
    <w:rsid w:val="2DD1A299"/>
    <w:rsid w:val="2E547645"/>
    <w:rsid w:val="2F3B0FF5"/>
    <w:rsid w:val="2F7F6F51"/>
    <w:rsid w:val="2FE89680"/>
    <w:rsid w:val="3033C585"/>
    <w:rsid w:val="304C1B01"/>
    <w:rsid w:val="30DC262E"/>
    <w:rsid w:val="310D2E80"/>
    <w:rsid w:val="311DC0D5"/>
    <w:rsid w:val="313D2D6B"/>
    <w:rsid w:val="3240C0EC"/>
    <w:rsid w:val="32493FB3"/>
    <w:rsid w:val="3296F483"/>
    <w:rsid w:val="33BDA981"/>
    <w:rsid w:val="34495F5E"/>
    <w:rsid w:val="3464EDF4"/>
    <w:rsid w:val="3476EEF0"/>
    <w:rsid w:val="34983B16"/>
    <w:rsid w:val="35A2C024"/>
    <w:rsid w:val="372B8035"/>
    <w:rsid w:val="37F31FE3"/>
    <w:rsid w:val="38107DA4"/>
    <w:rsid w:val="39204A4E"/>
    <w:rsid w:val="39322892"/>
    <w:rsid w:val="395155E7"/>
    <w:rsid w:val="39F9975A"/>
    <w:rsid w:val="3A38C2E3"/>
    <w:rsid w:val="3A97F315"/>
    <w:rsid w:val="3AB183F2"/>
    <w:rsid w:val="3BDEF644"/>
    <w:rsid w:val="3C97EB6F"/>
    <w:rsid w:val="3D8CD194"/>
    <w:rsid w:val="3DF3C5C3"/>
    <w:rsid w:val="3DF86AAF"/>
    <w:rsid w:val="3E032204"/>
    <w:rsid w:val="3E67BA28"/>
    <w:rsid w:val="3EC3A2D6"/>
    <w:rsid w:val="3ECE680F"/>
    <w:rsid w:val="3F432F0C"/>
    <w:rsid w:val="3F928B11"/>
    <w:rsid w:val="401B8F89"/>
    <w:rsid w:val="414FAA51"/>
    <w:rsid w:val="41C42351"/>
    <w:rsid w:val="420CC866"/>
    <w:rsid w:val="421D6AC6"/>
    <w:rsid w:val="43412A03"/>
    <w:rsid w:val="43491FBD"/>
    <w:rsid w:val="436A4167"/>
    <w:rsid w:val="4450B59A"/>
    <w:rsid w:val="44F86F95"/>
    <w:rsid w:val="451B65C6"/>
    <w:rsid w:val="451D2ACC"/>
    <w:rsid w:val="46A0A980"/>
    <w:rsid w:val="46AE2108"/>
    <w:rsid w:val="479E3967"/>
    <w:rsid w:val="47AE6A62"/>
    <w:rsid w:val="481107C4"/>
    <w:rsid w:val="484CFAC4"/>
    <w:rsid w:val="48D9B07A"/>
    <w:rsid w:val="48F0BFAC"/>
    <w:rsid w:val="49DB113F"/>
    <w:rsid w:val="49F518D7"/>
    <w:rsid w:val="49FE4C48"/>
    <w:rsid w:val="4A2073C3"/>
    <w:rsid w:val="4A3265F0"/>
    <w:rsid w:val="4A71BD0C"/>
    <w:rsid w:val="4C9146DC"/>
    <w:rsid w:val="4D2FF8BD"/>
    <w:rsid w:val="4EA3793B"/>
    <w:rsid w:val="4ECBC91E"/>
    <w:rsid w:val="4EE4E2F9"/>
    <w:rsid w:val="505AA2AA"/>
    <w:rsid w:val="506D8DCC"/>
    <w:rsid w:val="51179473"/>
    <w:rsid w:val="52241A21"/>
    <w:rsid w:val="52759122"/>
    <w:rsid w:val="52EE4E53"/>
    <w:rsid w:val="53695415"/>
    <w:rsid w:val="53A52E8E"/>
    <w:rsid w:val="53F9BBD7"/>
    <w:rsid w:val="540281D2"/>
    <w:rsid w:val="54102255"/>
    <w:rsid w:val="54E6AE0F"/>
    <w:rsid w:val="54EBFC19"/>
    <w:rsid w:val="5514AF88"/>
    <w:rsid w:val="57089933"/>
    <w:rsid w:val="57D90D9C"/>
    <w:rsid w:val="58259D77"/>
    <w:rsid w:val="5861E9EB"/>
    <w:rsid w:val="58C0B679"/>
    <w:rsid w:val="59D71C62"/>
    <w:rsid w:val="5A95BCBC"/>
    <w:rsid w:val="5A9E8ADB"/>
    <w:rsid w:val="5ABE73E3"/>
    <w:rsid w:val="5AD9E123"/>
    <w:rsid w:val="5BC497B8"/>
    <w:rsid w:val="5CE49E7E"/>
    <w:rsid w:val="5D57B4FE"/>
    <w:rsid w:val="5D744889"/>
    <w:rsid w:val="5DC9AAF8"/>
    <w:rsid w:val="5DE74B64"/>
    <w:rsid w:val="5E286590"/>
    <w:rsid w:val="5ED48678"/>
    <w:rsid w:val="5F21F736"/>
    <w:rsid w:val="5F49F0FF"/>
    <w:rsid w:val="5F4D3BAC"/>
    <w:rsid w:val="5F72767E"/>
    <w:rsid w:val="60FB0407"/>
    <w:rsid w:val="610E46DF"/>
    <w:rsid w:val="616772B8"/>
    <w:rsid w:val="62155FC5"/>
    <w:rsid w:val="635A31AA"/>
    <w:rsid w:val="637E820C"/>
    <w:rsid w:val="6383C69A"/>
    <w:rsid w:val="640C676B"/>
    <w:rsid w:val="64567AFA"/>
    <w:rsid w:val="6465F779"/>
    <w:rsid w:val="648FF8A1"/>
    <w:rsid w:val="64FAD6EC"/>
    <w:rsid w:val="654DAE5E"/>
    <w:rsid w:val="65AE0117"/>
    <w:rsid w:val="65DCBA79"/>
    <w:rsid w:val="661932D1"/>
    <w:rsid w:val="6750A08D"/>
    <w:rsid w:val="67795727"/>
    <w:rsid w:val="67CB39F3"/>
    <w:rsid w:val="67CE2B8F"/>
    <w:rsid w:val="685B23FB"/>
    <w:rsid w:val="691D6C1E"/>
    <w:rsid w:val="69362573"/>
    <w:rsid w:val="6936947B"/>
    <w:rsid w:val="6950D393"/>
    <w:rsid w:val="696369C4"/>
    <w:rsid w:val="69841A05"/>
    <w:rsid w:val="69B35D4A"/>
    <w:rsid w:val="69D5EB15"/>
    <w:rsid w:val="6A20C3EF"/>
    <w:rsid w:val="6ACEE608"/>
    <w:rsid w:val="6AD467B2"/>
    <w:rsid w:val="6C7D2BE2"/>
    <w:rsid w:val="6DABF1E5"/>
    <w:rsid w:val="6E271EBD"/>
    <w:rsid w:val="6E839C7E"/>
    <w:rsid w:val="6FC01517"/>
    <w:rsid w:val="6FD2AB48"/>
    <w:rsid w:val="707A0E09"/>
    <w:rsid w:val="70F7E6E0"/>
    <w:rsid w:val="715BE578"/>
    <w:rsid w:val="7191584E"/>
    <w:rsid w:val="71BF519B"/>
    <w:rsid w:val="72C44E64"/>
    <w:rsid w:val="730A4C0A"/>
    <w:rsid w:val="731CC650"/>
    <w:rsid w:val="7371FA67"/>
    <w:rsid w:val="741F2B89"/>
    <w:rsid w:val="74AAAB22"/>
    <w:rsid w:val="74B4B403"/>
    <w:rsid w:val="75209234"/>
    <w:rsid w:val="75B6273F"/>
    <w:rsid w:val="76374421"/>
    <w:rsid w:val="7654F659"/>
    <w:rsid w:val="77F01595"/>
    <w:rsid w:val="7857790A"/>
    <w:rsid w:val="78869B03"/>
    <w:rsid w:val="790C258E"/>
    <w:rsid w:val="796EE4E3"/>
    <w:rsid w:val="7A446BC3"/>
    <w:rsid w:val="7B0E49E7"/>
    <w:rsid w:val="7B3C7EDC"/>
    <w:rsid w:val="7B3CD0A0"/>
    <w:rsid w:val="7CE9345B"/>
    <w:rsid w:val="7DECB551"/>
    <w:rsid w:val="7E3DA427"/>
    <w:rsid w:val="7EB8FCD0"/>
    <w:rsid w:val="7F78D3DA"/>
    <w:rsid w:val="7FD7943B"/>
    <w:rsid w:val="7FDE2667"/>
    <w:rsid w:val="7FF0B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4F6E"/>
  <w15:chartTrackingRefBased/>
  <w15:docId w15:val="{0F26E2DB-AD85-4D7C-898D-29408A95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38107DA4"/>
    <w:rPr>
      <w:lang w:val="en-GB"/>
    </w:rPr>
  </w:style>
  <w:style w:type="paragraph" w:styleId="Balk1">
    <w:name w:val="heading 1"/>
    <w:basedOn w:val="Normal"/>
    <w:next w:val="Normal"/>
    <w:link w:val="Balk1Char"/>
    <w:uiPriority w:val="9"/>
    <w:qFormat/>
    <w:rsid w:val="38107DA4"/>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38107DA4"/>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38107DA4"/>
    <w:pPr>
      <w:keepNext/>
      <w:spacing w:before="40" w:after="0"/>
      <w:outlineLvl w:val="2"/>
    </w:pPr>
    <w:rPr>
      <w:rFonts w:asciiTheme="majorHAnsi" w:eastAsiaTheme="majorEastAsia" w:hAnsiTheme="majorHAnsi" w:cstheme="majorBidi"/>
      <w:color w:val="1F3763"/>
      <w:sz w:val="24"/>
      <w:szCs w:val="24"/>
    </w:rPr>
  </w:style>
  <w:style w:type="paragraph" w:styleId="Balk4">
    <w:name w:val="heading 4"/>
    <w:basedOn w:val="Normal"/>
    <w:next w:val="Normal"/>
    <w:link w:val="Balk4Char"/>
    <w:uiPriority w:val="9"/>
    <w:unhideWhenUsed/>
    <w:qFormat/>
    <w:rsid w:val="38107DA4"/>
    <w:pPr>
      <w:keepNext/>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38107DA4"/>
    <w:pPr>
      <w:keepNext/>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38107DA4"/>
    <w:pPr>
      <w:keepNext/>
      <w:spacing w:before="40" w:after="0"/>
      <w:outlineLvl w:val="5"/>
    </w:pPr>
    <w:rPr>
      <w:rFonts w:asciiTheme="majorHAnsi" w:eastAsiaTheme="majorEastAsia" w:hAnsiTheme="majorHAnsi" w:cstheme="majorBidi"/>
      <w:color w:val="1F3763"/>
    </w:rPr>
  </w:style>
  <w:style w:type="paragraph" w:styleId="Balk7">
    <w:name w:val="heading 7"/>
    <w:basedOn w:val="Normal"/>
    <w:next w:val="Normal"/>
    <w:link w:val="Balk7Char"/>
    <w:uiPriority w:val="9"/>
    <w:unhideWhenUsed/>
    <w:qFormat/>
    <w:rsid w:val="38107DA4"/>
    <w:pPr>
      <w:keepNext/>
      <w:spacing w:before="40" w:after="0"/>
      <w:outlineLvl w:val="6"/>
    </w:pPr>
    <w:rPr>
      <w:rFonts w:asciiTheme="majorHAnsi" w:eastAsiaTheme="majorEastAsia" w:hAnsiTheme="majorHAnsi" w:cstheme="majorBidi"/>
      <w:i/>
      <w:iCs/>
      <w:color w:val="1F3763"/>
    </w:rPr>
  </w:style>
  <w:style w:type="paragraph" w:styleId="Balk8">
    <w:name w:val="heading 8"/>
    <w:basedOn w:val="Normal"/>
    <w:next w:val="Normal"/>
    <w:link w:val="Balk8Char"/>
    <w:uiPriority w:val="9"/>
    <w:unhideWhenUsed/>
    <w:qFormat/>
    <w:rsid w:val="38107DA4"/>
    <w:pPr>
      <w:keepNext/>
      <w:spacing w:before="40" w:after="0"/>
      <w:outlineLvl w:val="7"/>
    </w:pPr>
    <w:rPr>
      <w:rFonts w:asciiTheme="majorHAnsi" w:eastAsiaTheme="majorEastAsia" w:hAnsiTheme="majorHAnsi" w:cstheme="majorBidi"/>
      <w:color w:val="272727"/>
      <w:sz w:val="21"/>
      <w:szCs w:val="21"/>
    </w:rPr>
  </w:style>
  <w:style w:type="paragraph" w:styleId="Balk9">
    <w:name w:val="heading 9"/>
    <w:basedOn w:val="Normal"/>
    <w:next w:val="Normal"/>
    <w:link w:val="Balk9Char"/>
    <w:uiPriority w:val="9"/>
    <w:unhideWhenUsed/>
    <w:qFormat/>
    <w:rsid w:val="38107DA4"/>
    <w:pPr>
      <w:keepNext/>
      <w:spacing w:before="40" w:after="0"/>
      <w:outlineLvl w:val="8"/>
    </w:pPr>
    <w:rPr>
      <w:rFonts w:asciiTheme="majorHAnsi" w:eastAsiaTheme="majorEastAsia" w:hAnsiTheme="majorHAnsi" w:cstheme="majorBidi"/>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38107DA4"/>
    <w:pPr>
      <w:ind w:left="720"/>
      <w:contextualSpacing/>
    </w:pPr>
  </w:style>
  <w:style w:type="paragraph" w:styleId="stBilgi">
    <w:name w:val="header"/>
    <w:basedOn w:val="Normal"/>
    <w:link w:val="stBilgiChar"/>
    <w:uiPriority w:val="99"/>
    <w:unhideWhenUsed/>
    <w:rsid w:val="38107DA4"/>
    <w:pPr>
      <w:tabs>
        <w:tab w:val="center" w:pos="4536"/>
        <w:tab w:val="right" w:pos="9072"/>
      </w:tabs>
      <w:spacing w:after="0"/>
    </w:pPr>
  </w:style>
  <w:style w:type="character" w:customStyle="1" w:styleId="stBilgiChar">
    <w:name w:val="Üst Bilgi Char"/>
    <w:basedOn w:val="VarsaylanParagrafYazTipi"/>
    <w:link w:val="stBilgi"/>
    <w:uiPriority w:val="99"/>
    <w:rsid w:val="38107DA4"/>
    <w:rPr>
      <w:noProof w:val="0"/>
      <w:lang w:val="en-GB"/>
    </w:rPr>
  </w:style>
  <w:style w:type="paragraph" w:styleId="AltBilgi">
    <w:name w:val="footer"/>
    <w:basedOn w:val="Normal"/>
    <w:link w:val="AltBilgiChar"/>
    <w:uiPriority w:val="99"/>
    <w:unhideWhenUsed/>
    <w:rsid w:val="38107DA4"/>
    <w:pPr>
      <w:tabs>
        <w:tab w:val="center" w:pos="4536"/>
        <w:tab w:val="right" w:pos="9072"/>
      </w:tabs>
      <w:spacing w:after="0"/>
    </w:pPr>
  </w:style>
  <w:style w:type="character" w:customStyle="1" w:styleId="AltBilgiChar">
    <w:name w:val="Alt Bilgi Char"/>
    <w:basedOn w:val="VarsaylanParagrafYazTipi"/>
    <w:link w:val="AltBilgi"/>
    <w:uiPriority w:val="99"/>
    <w:rsid w:val="38107DA4"/>
    <w:rPr>
      <w:noProof w:val="0"/>
      <w:lang w:val="en-GB"/>
    </w:rPr>
  </w:style>
  <w:style w:type="paragraph" w:styleId="KonuBal">
    <w:name w:val="Title"/>
    <w:basedOn w:val="Normal"/>
    <w:next w:val="Normal"/>
    <w:link w:val="KonuBalChar"/>
    <w:uiPriority w:val="10"/>
    <w:qFormat/>
    <w:rsid w:val="38107DA4"/>
    <w:pPr>
      <w:spacing w:after="0"/>
      <w:contextualSpacing/>
    </w:pPr>
    <w:rPr>
      <w:rFonts w:asciiTheme="majorHAnsi" w:eastAsiaTheme="majorEastAsia" w:hAnsiTheme="majorHAnsi" w:cstheme="majorBidi"/>
      <w:sz w:val="56"/>
      <w:szCs w:val="56"/>
    </w:rPr>
  </w:style>
  <w:style w:type="paragraph" w:styleId="Altyaz">
    <w:name w:val="Subtitle"/>
    <w:basedOn w:val="Normal"/>
    <w:next w:val="Normal"/>
    <w:link w:val="AltyazChar"/>
    <w:uiPriority w:val="11"/>
    <w:qFormat/>
    <w:rsid w:val="38107DA4"/>
    <w:rPr>
      <w:rFonts w:eastAsiaTheme="minorEastAsia"/>
      <w:color w:val="5A5A5A"/>
    </w:rPr>
  </w:style>
  <w:style w:type="paragraph" w:styleId="Alnt">
    <w:name w:val="Quote"/>
    <w:basedOn w:val="Normal"/>
    <w:next w:val="Normal"/>
    <w:link w:val="AlntChar"/>
    <w:uiPriority w:val="29"/>
    <w:qFormat/>
    <w:rsid w:val="38107DA4"/>
    <w:pPr>
      <w:spacing w:before="200"/>
      <w:ind w:left="864" w:right="864"/>
      <w:jc w:val="center"/>
    </w:pPr>
    <w:rPr>
      <w:i/>
      <w:iCs/>
      <w:color w:val="404040" w:themeColor="text1" w:themeTint="BF"/>
    </w:rPr>
  </w:style>
  <w:style w:type="paragraph" w:styleId="GlAlnt">
    <w:name w:val="Intense Quote"/>
    <w:basedOn w:val="Normal"/>
    <w:next w:val="Normal"/>
    <w:link w:val="GlAlntChar"/>
    <w:uiPriority w:val="30"/>
    <w:qFormat/>
    <w:rsid w:val="38107DA4"/>
    <w:pPr>
      <w:spacing w:before="360" w:after="360"/>
      <w:ind w:left="864" w:right="864"/>
      <w:jc w:val="center"/>
    </w:pPr>
    <w:rPr>
      <w:i/>
      <w:iCs/>
      <w:color w:val="4472C4" w:themeColor="accent1"/>
    </w:rPr>
  </w:style>
  <w:style w:type="character" w:customStyle="1" w:styleId="Balk1Char">
    <w:name w:val="Başlık 1 Char"/>
    <w:basedOn w:val="VarsaylanParagrafYazTipi"/>
    <w:link w:val="Balk1"/>
    <w:uiPriority w:val="9"/>
    <w:rsid w:val="38107DA4"/>
    <w:rPr>
      <w:rFonts w:asciiTheme="majorHAnsi" w:eastAsiaTheme="majorEastAsia" w:hAnsiTheme="majorHAnsi" w:cstheme="majorBidi"/>
      <w:noProof w:val="0"/>
      <w:color w:val="2F5496" w:themeColor="accent1" w:themeShade="BF"/>
      <w:sz w:val="32"/>
      <w:szCs w:val="32"/>
      <w:lang w:val="en-GB"/>
    </w:rPr>
  </w:style>
  <w:style w:type="character" w:customStyle="1" w:styleId="Balk2Char">
    <w:name w:val="Başlık 2 Char"/>
    <w:basedOn w:val="VarsaylanParagrafYazTipi"/>
    <w:link w:val="Balk2"/>
    <w:uiPriority w:val="9"/>
    <w:rsid w:val="38107DA4"/>
    <w:rPr>
      <w:rFonts w:asciiTheme="majorHAnsi" w:eastAsiaTheme="majorEastAsia" w:hAnsiTheme="majorHAnsi" w:cstheme="majorBidi"/>
      <w:noProof w:val="0"/>
      <w:color w:val="2F5496" w:themeColor="accent1" w:themeShade="BF"/>
      <w:sz w:val="26"/>
      <w:szCs w:val="26"/>
      <w:lang w:val="en-GB"/>
    </w:rPr>
  </w:style>
  <w:style w:type="character" w:customStyle="1" w:styleId="Balk3Char">
    <w:name w:val="Başlık 3 Char"/>
    <w:basedOn w:val="VarsaylanParagrafYazTipi"/>
    <w:link w:val="Balk3"/>
    <w:uiPriority w:val="9"/>
    <w:rsid w:val="38107DA4"/>
    <w:rPr>
      <w:rFonts w:asciiTheme="majorHAnsi" w:eastAsiaTheme="majorEastAsia" w:hAnsiTheme="majorHAnsi" w:cstheme="majorBidi"/>
      <w:noProof w:val="0"/>
      <w:color w:val="1F3763"/>
      <w:sz w:val="24"/>
      <w:szCs w:val="24"/>
      <w:lang w:val="en-GB"/>
    </w:rPr>
  </w:style>
  <w:style w:type="character" w:customStyle="1" w:styleId="Balk4Char">
    <w:name w:val="Başlık 4 Char"/>
    <w:basedOn w:val="VarsaylanParagrafYazTipi"/>
    <w:link w:val="Balk4"/>
    <w:uiPriority w:val="9"/>
    <w:rsid w:val="38107DA4"/>
    <w:rPr>
      <w:rFonts w:asciiTheme="majorHAnsi" w:eastAsiaTheme="majorEastAsia" w:hAnsiTheme="majorHAnsi" w:cstheme="majorBidi"/>
      <w:i/>
      <w:iCs/>
      <w:noProof w:val="0"/>
      <w:color w:val="2F5496" w:themeColor="accent1" w:themeShade="BF"/>
      <w:lang w:val="en-GB"/>
    </w:rPr>
  </w:style>
  <w:style w:type="character" w:customStyle="1" w:styleId="Balk5Char">
    <w:name w:val="Başlık 5 Char"/>
    <w:basedOn w:val="VarsaylanParagrafYazTipi"/>
    <w:link w:val="Balk5"/>
    <w:uiPriority w:val="9"/>
    <w:rsid w:val="38107DA4"/>
    <w:rPr>
      <w:rFonts w:asciiTheme="majorHAnsi" w:eastAsiaTheme="majorEastAsia" w:hAnsiTheme="majorHAnsi" w:cstheme="majorBidi"/>
      <w:noProof w:val="0"/>
      <w:color w:val="2F5496" w:themeColor="accent1" w:themeShade="BF"/>
      <w:lang w:val="en-GB"/>
    </w:rPr>
  </w:style>
  <w:style w:type="character" w:customStyle="1" w:styleId="Balk6Char">
    <w:name w:val="Başlık 6 Char"/>
    <w:basedOn w:val="VarsaylanParagrafYazTipi"/>
    <w:link w:val="Balk6"/>
    <w:uiPriority w:val="9"/>
    <w:rsid w:val="38107DA4"/>
    <w:rPr>
      <w:rFonts w:asciiTheme="majorHAnsi" w:eastAsiaTheme="majorEastAsia" w:hAnsiTheme="majorHAnsi" w:cstheme="majorBidi"/>
      <w:noProof w:val="0"/>
      <w:color w:val="1F3763"/>
      <w:lang w:val="en-GB"/>
    </w:rPr>
  </w:style>
  <w:style w:type="character" w:customStyle="1" w:styleId="Balk7Char">
    <w:name w:val="Başlık 7 Char"/>
    <w:basedOn w:val="VarsaylanParagrafYazTipi"/>
    <w:link w:val="Balk7"/>
    <w:uiPriority w:val="9"/>
    <w:rsid w:val="38107DA4"/>
    <w:rPr>
      <w:rFonts w:asciiTheme="majorHAnsi" w:eastAsiaTheme="majorEastAsia" w:hAnsiTheme="majorHAnsi" w:cstheme="majorBidi"/>
      <w:i/>
      <w:iCs/>
      <w:noProof w:val="0"/>
      <w:color w:val="1F3763"/>
      <w:lang w:val="en-GB"/>
    </w:rPr>
  </w:style>
  <w:style w:type="character" w:customStyle="1" w:styleId="Balk8Char">
    <w:name w:val="Başlık 8 Char"/>
    <w:basedOn w:val="VarsaylanParagrafYazTipi"/>
    <w:link w:val="Balk8"/>
    <w:uiPriority w:val="9"/>
    <w:rsid w:val="38107DA4"/>
    <w:rPr>
      <w:rFonts w:asciiTheme="majorHAnsi" w:eastAsiaTheme="majorEastAsia" w:hAnsiTheme="majorHAnsi" w:cstheme="majorBidi"/>
      <w:noProof w:val="0"/>
      <w:color w:val="272727"/>
      <w:sz w:val="21"/>
      <w:szCs w:val="21"/>
      <w:lang w:val="en-GB"/>
    </w:rPr>
  </w:style>
  <w:style w:type="character" w:customStyle="1" w:styleId="Balk9Char">
    <w:name w:val="Başlık 9 Char"/>
    <w:basedOn w:val="VarsaylanParagrafYazTipi"/>
    <w:link w:val="Balk9"/>
    <w:uiPriority w:val="9"/>
    <w:rsid w:val="38107DA4"/>
    <w:rPr>
      <w:rFonts w:asciiTheme="majorHAnsi" w:eastAsiaTheme="majorEastAsia" w:hAnsiTheme="majorHAnsi" w:cstheme="majorBidi"/>
      <w:i/>
      <w:iCs/>
      <w:noProof w:val="0"/>
      <w:color w:val="272727"/>
      <w:sz w:val="21"/>
      <w:szCs w:val="21"/>
      <w:lang w:val="en-GB"/>
    </w:rPr>
  </w:style>
  <w:style w:type="character" w:customStyle="1" w:styleId="KonuBalChar">
    <w:name w:val="Konu Başlığı Char"/>
    <w:basedOn w:val="VarsaylanParagrafYazTipi"/>
    <w:link w:val="KonuBal"/>
    <w:uiPriority w:val="10"/>
    <w:rsid w:val="38107DA4"/>
    <w:rPr>
      <w:rFonts w:asciiTheme="majorHAnsi" w:eastAsiaTheme="majorEastAsia" w:hAnsiTheme="majorHAnsi" w:cstheme="majorBidi"/>
      <w:noProof w:val="0"/>
      <w:sz w:val="56"/>
      <w:szCs w:val="56"/>
      <w:lang w:val="en-GB"/>
    </w:rPr>
  </w:style>
  <w:style w:type="character" w:customStyle="1" w:styleId="AltyazChar">
    <w:name w:val="Altyazı Char"/>
    <w:basedOn w:val="VarsaylanParagrafYazTipi"/>
    <w:link w:val="Altyaz"/>
    <w:uiPriority w:val="11"/>
    <w:rsid w:val="38107DA4"/>
    <w:rPr>
      <w:rFonts w:asciiTheme="minorHAnsi" w:eastAsiaTheme="minorEastAsia" w:hAnsiTheme="minorHAnsi" w:cstheme="minorBidi"/>
      <w:noProof w:val="0"/>
      <w:color w:val="5A5A5A"/>
      <w:lang w:val="en-GB"/>
    </w:rPr>
  </w:style>
  <w:style w:type="character" w:customStyle="1" w:styleId="AlntChar">
    <w:name w:val="Alıntı Char"/>
    <w:basedOn w:val="VarsaylanParagrafYazTipi"/>
    <w:link w:val="Alnt"/>
    <w:uiPriority w:val="29"/>
    <w:rsid w:val="38107DA4"/>
    <w:rPr>
      <w:i/>
      <w:iCs/>
      <w:noProof w:val="0"/>
      <w:color w:val="404040" w:themeColor="text1" w:themeTint="BF"/>
      <w:lang w:val="en-GB"/>
    </w:rPr>
  </w:style>
  <w:style w:type="character" w:customStyle="1" w:styleId="GlAlntChar">
    <w:name w:val="Güçlü Alıntı Char"/>
    <w:basedOn w:val="VarsaylanParagrafYazTipi"/>
    <w:link w:val="GlAlnt"/>
    <w:uiPriority w:val="30"/>
    <w:rsid w:val="38107DA4"/>
    <w:rPr>
      <w:i/>
      <w:iCs/>
      <w:noProof w:val="0"/>
      <w:color w:val="4472C4" w:themeColor="accent1"/>
      <w:lang w:val="en-GB"/>
    </w:rPr>
  </w:style>
  <w:style w:type="paragraph" w:styleId="T1">
    <w:name w:val="toc 1"/>
    <w:basedOn w:val="Normal"/>
    <w:next w:val="Normal"/>
    <w:uiPriority w:val="39"/>
    <w:unhideWhenUsed/>
    <w:rsid w:val="38107DA4"/>
    <w:pPr>
      <w:spacing w:after="100"/>
    </w:pPr>
  </w:style>
  <w:style w:type="paragraph" w:styleId="T2">
    <w:name w:val="toc 2"/>
    <w:basedOn w:val="Normal"/>
    <w:next w:val="Normal"/>
    <w:uiPriority w:val="39"/>
    <w:unhideWhenUsed/>
    <w:rsid w:val="38107DA4"/>
    <w:pPr>
      <w:spacing w:after="100"/>
      <w:ind w:left="220"/>
    </w:pPr>
  </w:style>
  <w:style w:type="paragraph" w:styleId="T3">
    <w:name w:val="toc 3"/>
    <w:basedOn w:val="Normal"/>
    <w:next w:val="Normal"/>
    <w:uiPriority w:val="39"/>
    <w:unhideWhenUsed/>
    <w:rsid w:val="38107DA4"/>
    <w:pPr>
      <w:spacing w:after="100"/>
      <w:ind w:left="440"/>
    </w:pPr>
  </w:style>
  <w:style w:type="paragraph" w:styleId="T4">
    <w:name w:val="toc 4"/>
    <w:basedOn w:val="Normal"/>
    <w:next w:val="Normal"/>
    <w:uiPriority w:val="39"/>
    <w:unhideWhenUsed/>
    <w:rsid w:val="38107DA4"/>
    <w:pPr>
      <w:spacing w:after="100"/>
      <w:ind w:left="660"/>
    </w:pPr>
  </w:style>
  <w:style w:type="paragraph" w:styleId="T5">
    <w:name w:val="toc 5"/>
    <w:basedOn w:val="Normal"/>
    <w:next w:val="Normal"/>
    <w:uiPriority w:val="39"/>
    <w:unhideWhenUsed/>
    <w:rsid w:val="38107DA4"/>
    <w:pPr>
      <w:spacing w:after="100"/>
      <w:ind w:left="880"/>
    </w:pPr>
  </w:style>
  <w:style w:type="paragraph" w:styleId="T6">
    <w:name w:val="toc 6"/>
    <w:basedOn w:val="Normal"/>
    <w:next w:val="Normal"/>
    <w:uiPriority w:val="39"/>
    <w:unhideWhenUsed/>
    <w:rsid w:val="38107DA4"/>
    <w:pPr>
      <w:spacing w:after="100"/>
      <w:ind w:left="1100"/>
    </w:pPr>
  </w:style>
  <w:style w:type="paragraph" w:styleId="T7">
    <w:name w:val="toc 7"/>
    <w:basedOn w:val="Normal"/>
    <w:next w:val="Normal"/>
    <w:uiPriority w:val="39"/>
    <w:unhideWhenUsed/>
    <w:rsid w:val="38107DA4"/>
    <w:pPr>
      <w:spacing w:after="100"/>
      <w:ind w:left="1320"/>
    </w:pPr>
  </w:style>
  <w:style w:type="paragraph" w:styleId="T8">
    <w:name w:val="toc 8"/>
    <w:basedOn w:val="Normal"/>
    <w:next w:val="Normal"/>
    <w:uiPriority w:val="39"/>
    <w:unhideWhenUsed/>
    <w:rsid w:val="38107DA4"/>
    <w:pPr>
      <w:spacing w:after="100"/>
      <w:ind w:left="1540"/>
    </w:pPr>
  </w:style>
  <w:style w:type="paragraph" w:styleId="T9">
    <w:name w:val="toc 9"/>
    <w:basedOn w:val="Normal"/>
    <w:next w:val="Normal"/>
    <w:uiPriority w:val="39"/>
    <w:unhideWhenUsed/>
    <w:rsid w:val="38107DA4"/>
    <w:pPr>
      <w:spacing w:after="100"/>
      <w:ind w:left="1760"/>
    </w:pPr>
  </w:style>
  <w:style w:type="paragraph" w:styleId="SonnotMetni">
    <w:name w:val="endnote text"/>
    <w:basedOn w:val="Normal"/>
    <w:link w:val="SonnotMetniChar"/>
    <w:uiPriority w:val="99"/>
    <w:semiHidden/>
    <w:unhideWhenUsed/>
    <w:rsid w:val="38107DA4"/>
    <w:pPr>
      <w:spacing w:after="0"/>
    </w:pPr>
    <w:rPr>
      <w:sz w:val="20"/>
      <w:szCs w:val="20"/>
    </w:rPr>
  </w:style>
  <w:style w:type="character" w:customStyle="1" w:styleId="SonnotMetniChar">
    <w:name w:val="Sonnot Metni Char"/>
    <w:basedOn w:val="VarsaylanParagrafYazTipi"/>
    <w:link w:val="SonnotMetni"/>
    <w:uiPriority w:val="99"/>
    <w:semiHidden/>
    <w:rsid w:val="38107DA4"/>
    <w:rPr>
      <w:noProof w:val="0"/>
      <w:sz w:val="20"/>
      <w:szCs w:val="20"/>
      <w:lang w:val="en-GB"/>
    </w:rPr>
  </w:style>
  <w:style w:type="paragraph" w:styleId="DipnotMetni">
    <w:name w:val="footnote text"/>
    <w:basedOn w:val="Normal"/>
    <w:link w:val="DipnotMetniChar"/>
    <w:uiPriority w:val="99"/>
    <w:semiHidden/>
    <w:unhideWhenUsed/>
    <w:rsid w:val="38107DA4"/>
    <w:pPr>
      <w:spacing w:after="0"/>
    </w:pPr>
    <w:rPr>
      <w:sz w:val="20"/>
      <w:szCs w:val="20"/>
    </w:rPr>
  </w:style>
  <w:style w:type="character" w:customStyle="1" w:styleId="DipnotMetniChar">
    <w:name w:val="Dipnot Metni Char"/>
    <w:basedOn w:val="VarsaylanParagrafYazTipi"/>
    <w:link w:val="DipnotMetni"/>
    <w:uiPriority w:val="99"/>
    <w:semiHidden/>
    <w:rsid w:val="38107DA4"/>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476cda8048004d33"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590F02"/>
    <w:rsid w:val="00590F02"/>
    <w:rsid w:val="009836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8845959BFF179449A12E12822F14F8E" ma:contentTypeVersion="16" ma:contentTypeDescription="Yeni belge oluşturun." ma:contentTypeScope="" ma:versionID="caf0598810e634527ebf4fa70c74d74d">
  <xsd:schema xmlns:xsd="http://www.w3.org/2001/XMLSchema" xmlns:xs="http://www.w3.org/2001/XMLSchema" xmlns:p="http://schemas.microsoft.com/office/2006/metadata/properties" xmlns:ns2="da29dc9d-908c-49de-aa91-a76a75119e0f" xmlns:ns3="de2dff73-3863-4f25-a97b-19bccb4a4753" targetNamespace="http://schemas.microsoft.com/office/2006/metadata/properties" ma:root="true" ma:fieldsID="c739c8b0a74c876519c23f3ffbf7fea7" ns2:_="" ns3:_="">
    <xsd:import namespace="da29dc9d-908c-49de-aa91-a76a75119e0f"/>
    <xsd:import namespace="de2dff73-3863-4f25-a97b-19bccb4a47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dc9d-908c-49de-aa91-a76a75119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2dff73-3863-4f25-a97b-19bccb4a4753" elementFormDefault="qualified">
    <xsd:import namespace="http://schemas.microsoft.com/office/2006/documentManagement/types"/>
    <xsd:import namespace="http://schemas.microsoft.com/office/infopath/2007/PartnerControls"/>
    <xsd:element name="SharedWithUsers" ma:index="1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87ab2e5c-f8ff-481d-bb90-706b29c4672e}" ma:internalName="TaxCatchAll" ma:showField="CatchAllData" ma:web="de2dff73-3863-4f25-a97b-19bccb4a4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29dc9d-908c-49de-aa91-a76a75119e0f">
      <Terms xmlns="http://schemas.microsoft.com/office/infopath/2007/PartnerControls"/>
    </lcf76f155ced4ddcb4097134ff3c332f>
    <TaxCatchAll xmlns="de2dff73-3863-4f25-a97b-19bccb4a47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94BD7-F72E-42AD-A03B-95A10DD1E0A7}">
  <ds:schemaRefs>
    <ds:schemaRef ds:uri="http://schemas.microsoft.com/sharepoint/v3/contenttype/forms"/>
  </ds:schemaRefs>
</ds:datastoreItem>
</file>

<file path=customXml/itemProps2.xml><?xml version="1.0" encoding="utf-8"?>
<ds:datastoreItem xmlns:ds="http://schemas.openxmlformats.org/officeDocument/2006/customXml" ds:itemID="{B84E8D07-E4F2-4D10-9280-3125C2A51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dc9d-908c-49de-aa91-a76a75119e0f"/>
    <ds:schemaRef ds:uri="de2dff73-3863-4f25-a97b-19bccb4a4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C3AE2-FF9B-4713-85D9-92A19660328E}">
  <ds:schemaRefs>
    <ds:schemaRef ds:uri="http://schemas.microsoft.com/office/2006/metadata/properties"/>
    <ds:schemaRef ds:uri="http://schemas.microsoft.com/office/infopath/2007/PartnerControls"/>
    <ds:schemaRef ds:uri="da29dc9d-908c-49de-aa91-a76a75119e0f"/>
    <ds:schemaRef ds:uri="de2dff73-3863-4f25-a97b-19bccb4a4753"/>
  </ds:schemaRefs>
</ds:datastoreItem>
</file>

<file path=customXml/itemProps4.xml><?xml version="1.0" encoding="utf-8"?>
<ds:datastoreItem xmlns:ds="http://schemas.openxmlformats.org/officeDocument/2006/customXml" ds:itemID="{5E17848C-D580-461B-B500-F3F2A1B1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2219</Words>
  <Characters>12653</Characters>
  <Application>Microsoft Office Word</Application>
  <DocSecurity>0</DocSecurity>
  <Lines>105</Lines>
  <Paragraphs>29</Paragraphs>
  <ScaleCrop>false</ScaleCrop>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 PINAR</dc:creator>
  <cp:keywords/>
  <dc:description/>
  <cp:lastModifiedBy>Mehmet Selim ÇİFTÇi</cp:lastModifiedBy>
  <cp:revision>12</cp:revision>
  <dcterms:created xsi:type="dcterms:W3CDTF">2023-01-10T11:28:00Z</dcterms:created>
  <dcterms:modified xsi:type="dcterms:W3CDTF">2023-04-12T09:17:00Z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0x01010028845959BFF179449A12E12822F14F8E</vt:lpwstr>
  </property>
  <property fmtid="{D5CDD505-2E9C-101B-9397-08002B2CF9AE}" pid="3" name="MediaServiceImageTags">
    <vt:lpwstr/>
  </property>
</Properties>
</file>